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vertAnchor="page" w:horzAnchor="margin" w:tblpX="-264" w:tblpY="361"/>
        <w:tblW w:w="11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89"/>
      </w:tblGrid>
      <w:tr w:rsidR="00333078" w:rsidRPr="00F27EEE" w:rsidTr="00333078">
        <w:trPr>
          <w:trHeight w:val="977"/>
        </w:trPr>
        <w:tc>
          <w:tcPr>
            <w:tcW w:w="11289" w:type="dxa"/>
          </w:tcPr>
          <w:p w:rsidR="00333078" w:rsidRPr="00333078" w:rsidRDefault="00333078" w:rsidP="0033307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9020"/>
              </w:tabs>
              <w:jc w:val="right"/>
              <w:rPr>
                <w:b/>
                <w:sz w:val="22"/>
                <w:szCs w:val="22"/>
              </w:rPr>
            </w:pPr>
            <w:r w:rsidRPr="00906164">
              <w:rPr>
                <w:b/>
                <w:sz w:val="22"/>
                <w:szCs w:val="22"/>
              </w:rPr>
              <w:t xml:space="preserve">                                                                           </w:t>
            </w:r>
          </w:p>
          <w:p w:rsidR="00333078" w:rsidRPr="00333078" w:rsidRDefault="00333078" w:rsidP="00436996">
            <w:pPr>
              <w:tabs>
                <w:tab w:val="left" w:pos="902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ADI-SOYADI:                                                                                                                              ALDIĞI NOT:       </w:t>
            </w:r>
          </w:p>
          <w:p w:rsidR="00333078" w:rsidRPr="00906164" w:rsidRDefault="00333078" w:rsidP="00333078">
            <w:pPr>
              <w:tabs>
                <w:tab w:val="left" w:pos="9020"/>
              </w:tabs>
              <w:rPr>
                <w:b/>
              </w:rPr>
            </w:pPr>
            <w:r w:rsidRPr="00906164">
              <w:rPr>
                <w:b/>
                <w:sz w:val="22"/>
                <w:szCs w:val="22"/>
              </w:rPr>
              <w:t>SINIFI-NO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906164">
              <w:rPr>
                <w:b/>
                <w:sz w:val="22"/>
                <w:szCs w:val="22"/>
              </w:rPr>
              <w:t>:</w:t>
            </w:r>
          </w:p>
          <w:p w:rsidR="00333078" w:rsidRPr="00CC62F9" w:rsidRDefault="00333078" w:rsidP="00436996">
            <w:pPr>
              <w:tabs>
                <w:tab w:val="left" w:pos="9020"/>
              </w:tabs>
              <w:rPr>
                <w:b/>
              </w:rPr>
            </w:pPr>
            <w:bookmarkStart w:id="0" w:name="_GoBack"/>
            <w:r>
              <w:rPr>
                <w:b/>
                <w:sz w:val="22"/>
                <w:szCs w:val="22"/>
              </w:rPr>
              <w:t xml:space="preserve">                                    </w:t>
            </w:r>
            <w:r w:rsidR="00DA3212">
              <w:rPr>
                <w:b/>
                <w:sz w:val="22"/>
                <w:szCs w:val="22"/>
              </w:rPr>
              <w:t xml:space="preserve">                     </w:t>
            </w:r>
            <w:r w:rsidRPr="00CC62F9">
              <w:rPr>
                <w:b/>
                <w:sz w:val="22"/>
                <w:szCs w:val="22"/>
              </w:rPr>
              <w:t xml:space="preserve">ORTAOKULU </w:t>
            </w:r>
            <w:r w:rsidR="00E45689" w:rsidRPr="00CC62F9">
              <w:rPr>
                <w:b/>
                <w:sz w:val="22"/>
                <w:szCs w:val="22"/>
              </w:rPr>
              <w:t>2020-2021</w:t>
            </w:r>
            <w:r w:rsidR="00E34D5A" w:rsidRPr="00CC62F9">
              <w:rPr>
                <w:b/>
                <w:sz w:val="22"/>
                <w:szCs w:val="22"/>
              </w:rPr>
              <w:t xml:space="preserve"> </w:t>
            </w:r>
            <w:r w:rsidRPr="00CC62F9">
              <w:rPr>
                <w:b/>
                <w:sz w:val="22"/>
                <w:szCs w:val="22"/>
              </w:rPr>
              <w:t>EĞİTİM VE ÖĞRETİM YILI</w:t>
            </w:r>
          </w:p>
          <w:p w:rsidR="00333078" w:rsidRPr="00F27EEE" w:rsidRDefault="00333078" w:rsidP="00804391">
            <w:pPr>
              <w:tabs>
                <w:tab w:val="left" w:pos="90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62F9">
              <w:rPr>
                <w:b/>
                <w:sz w:val="22"/>
                <w:szCs w:val="22"/>
              </w:rPr>
              <w:t>7. SINIF SEÇMELİ HUKUK VE ADALET DERSİ</w:t>
            </w:r>
            <w:r w:rsidR="00804391" w:rsidRPr="00CC62F9">
              <w:rPr>
                <w:b/>
                <w:sz w:val="22"/>
                <w:szCs w:val="22"/>
              </w:rPr>
              <w:t xml:space="preserve"> 1.DÖNEM 1.YAZILI SORULARI</w:t>
            </w:r>
            <w:bookmarkEnd w:id="0"/>
          </w:p>
        </w:tc>
      </w:tr>
    </w:tbl>
    <w:p w:rsidR="00E06B8B" w:rsidRDefault="008E4693" w:rsidP="008E4693">
      <w:pPr>
        <w:numPr>
          <w:ilvl w:val="0"/>
          <w:numId w:val="8"/>
        </w:numPr>
      </w:pPr>
      <w:r>
        <w:t>Aşağıdaki çoktan seçmeli soruların her biri 6 puandır.</w:t>
      </w:r>
    </w:p>
    <w:p w:rsidR="00333078" w:rsidRPr="00DA1923" w:rsidRDefault="00DA1923" w:rsidP="00DA1923">
      <w:pPr>
        <w:pStyle w:val="ListeParagraf"/>
        <w:numPr>
          <w:ilvl w:val="0"/>
          <w:numId w:val="1"/>
        </w:numPr>
        <w:rPr>
          <w:color w:val="000000"/>
        </w:rPr>
      </w:pPr>
      <w:r w:rsidRPr="00DA1923">
        <w:rPr>
          <w:rFonts w:ascii="Calibri-Bold" w:eastAsia="Calibri" w:hAnsi="Calibri-Bold" w:cs="Calibri-Bold"/>
          <w:b/>
          <w:bCs/>
          <w:color w:val="000000"/>
          <w:lang w:eastAsia="en-US"/>
        </w:rPr>
        <w:t xml:space="preserve">Toplumsal yaşamı düzenleyen farklı kural türleri vardır. </w:t>
      </w:r>
      <w:r>
        <w:rPr>
          <w:rFonts w:ascii="Calibri-Bold" w:eastAsia="Calibri" w:hAnsi="Calibri-Bold" w:cs="Calibri-Bold"/>
          <w:b/>
          <w:bCs/>
          <w:color w:val="000000"/>
          <w:lang w:eastAsia="en-US"/>
        </w:rPr>
        <w:t>Aşağıdakilerden hangisi bu kural türlerinden biri değildir?</w:t>
      </w:r>
    </w:p>
    <w:p w:rsidR="00DA1923" w:rsidRPr="0030262E" w:rsidRDefault="00DA1923" w:rsidP="00DA1923">
      <w:pPr>
        <w:pStyle w:val="ListeParagraf"/>
        <w:numPr>
          <w:ilvl w:val="0"/>
          <w:numId w:val="2"/>
        </w:numPr>
        <w:rPr>
          <w:color w:val="000000"/>
        </w:rPr>
      </w:pPr>
      <w:r w:rsidRPr="0030262E">
        <w:rPr>
          <w:rFonts w:ascii="Calibri-Bold" w:eastAsia="Calibri" w:hAnsi="Calibri-Bold" w:cs="Calibri-Bold"/>
          <w:bCs/>
          <w:color w:val="000000"/>
          <w:lang w:eastAsia="en-US"/>
        </w:rPr>
        <w:t>Örf ve adetler</w:t>
      </w:r>
    </w:p>
    <w:p w:rsidR="00DA1923" w:rsidRPr="0030262E" w:rsidRDefault="00DA1923" w:rsidP="00DA1923">
      <w:pPr>
        <w:pStyle w:val="ListeParagraf"/>
        <w:numPr>
          <w:ilvl w:val="0"/>
          <w:numId w:val="2"/>
        </w:numPr>
        <w:rPr>
          <w:color w:val="000000"/>
        </w:rPr>
      </w:pPr>
      <w:r w:rsidRPr="0030262E">
        <w:rPr>
          <w:rFonts w:ascii="Calibri-Bold" w:eastAsia="Calibri" w:hAnsi="Calibri-Bold" w:cs="Calibri-Bold"/>
          <w:bCs/>
          <w:color w:val="000000"/>
          <w:lang w:eastAsia="en-US"/>
        </w:rPr>
        <w:t>Görgü kuralları</w:t>
      </w:r>
    </w:p>
    <w:p w:rsidR="00DA1923" w:rsidRPr="0030262E" w:rsidRDefault="00DA1923" w:rsidP="00DA1923">
      <w:pPr>
        <w:pStyle w:val="ListeParagraf"/>
        <w:numPr>
          <w:ilvl w:val="0"/>
          <w:numId w:val="2"/>
        </w:numPr>
        <w:rPr>
          <w:color w:val="000000"/>
        </w:rPr>
      </w:pPr>
      <w:r w:rsidRPr="0030262E">
        <w:rPr>
          <w:rFonts w:ascii="Calibri-Bold" w:eastAsia="Calibri" w:hAnsi="Calibri-Bold" w:cs="Calibri-Bold"/>
          <w:bCs/>
          <w:color w:val="000000"/>
          <w:lang w:eastAsia="en-US"/>
        </w:rPr>
        <w:t>Din kuralları</w:t>
      </w:r>
    </w:p>
    <w:p w:rsidR="00DA1923" w:rsidRPr="0030262E" w:rsidRDefault="0030262E" w:rsidP="00DA1923">
      <w:pPr>
        <w:pStyle w:val="ListeParagraf"/>
        <w:numPr>
          <w:ilvl w:val="0"/>
          <w:numId w:val="2"/>
        </w:numPr>
        <w:rPr>
          <w:color w:val="000000"/>
        </w:rPr>
      </w:pPr>
      <w:r w:rsidRPr="0030262E">
        <w:rPr>
          <w:rFonts w:ascii="Calibri-Bold" w:eastAsia="Calibri" w:hAnsi="Calibri-Bold" w:cs="Calibri-Bold"/>
          <w:bCs/>
          <w:color w:val="000000"/>
          <w:lang w:eastAsia="en-US"/>
        </w:rPr>
        <w:t>Sınıf kuralları</w:t>
      </w:r>
    </w:p>
    <w:p w:rsidR="0030262E" w:rsidRPr="0030262E" w:rsidRDefault="0030262E" w:rsidP="0030262E">
      <w:pPr>
        <w:pStyle w:val="ListeParagraf"/>
        <w:numPr>
          <w:ilvl w:val="0"/>
          <w:numId w:val="1"/>
        </w:numPr>
        <w:rPr>
          <w:b/>
          <w:color w:val="000000"/>
        </w:rPr>
      </w:pPr>
      <w:r w:rsidRPr="0030262E">
        <w:rPr>
          <w:b/>
          <w:color w:val="000000"/>
        </w:rPr>
        <w:t>Aşağıdakilerden hangisi örf ve adetlerimize örnek verilemez?</w:t>
      </w:r>
    </w:p>
    <w:p w:rsidR="0030262E" w:rsidRDefault="0030262E" w:rsidP="0030262E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rFonts w:ascii="Calibri" w:eastAsia="Calibri" w:hAnsi="Calibri" w:cs="Calibri"/>
          <w:lang w:eastAsia="en-US"/>
        </w:rPr>
      </w:pPr>
      <w:r w:rsidRPr="0030262E">
        <w:rPr>
          <w:rFonts w:ascii="Calibri" w:eastAsia="Calibri" w:hAnsi="Calibri" w:cs="Calibri"/>
          <w:lang w:eastAsia="en-US"/>
        </w:rPr>
        <w:t>Düğünün başladığını ilan etmek için damat evinin çatısına bayrak asılması</w:t>
      </w:r>
      <w:r>
        <w:rPr>
          <w:rFonts w:ascii="Calibri" w:eastAsia="Calibri" w:hAnsi="Calibri" w:cs="Calibri"/>
          <w:lang w:eastAsia="en-US"/>
        </w:rPr>
        <w:t>.</w:t>
      </w:r>
    </w:p>
    <w:p w:rsidR="0030262E" w:rsidRDefault="0030262E" w:rsidP="0030262E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rFonts w:ascii="Calibri" w:eastAsia="Calibri" w:hAnsi="Calibri" w:cs="Calibri"/>
          <w:lang w:eastAsia="en-US"/>
        </w:rPr>
      </w:pPr>
      <w:r>
        <w:rPr>
          <w:rFonts w:ascii="Calibri" w:eastAsia="Calibri" w:hAnsi="Calibri" w:cs="Calibri"/>
          <w:lang w:eastAsia="en-US"/>
        </w:rPr>
        <w:t>Kına gecesi düzenlenmesi</w:t>
      </w:r>
    </w:p>
    <w:p w:rsidR="0030262E" w:rsidRDefault="00A248E1" w:rsidP="0030262E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rFonts w:ascii="Calibri" w:eastAsia="Calibri" w:hAnsi="Calibri" w:cs="Calibri"/>
          <w:lang w:eastAsia="en-US"/>
        </w:rPr>
      </w:pPr>
      <w:r>
        <w:rPr>
          <w:rFonts w:ascii="Calibri" w:eastAsia="Calibri" w:hAnsi="Calibri" w:cs="Calibri"/>
          <w:lang w:eastAsia="en-US"/>
        </w:rPr>
        <w:t>Yalan söylememek</w:t>
      </w:r>
    </w:p>
    <w:p w:rsidR="0030262E" w:rsidRDefault="0030262E" w:rsidP="0030262E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rFonts w:ascii="Calibri" w:eastAsia="Calibri" w:hAnsi="Calibri" w:cs="Calibri"/>
          <w:lang w:eastAsia="en-US"/>
        </w:rPr>
      </w:pPr>
      <w:r>
        <w:rPr>
          <w:rFonts w:ascii="Calibri" w:eastAsia="Calibri" w:hAnsi="Calibri" w:cs="Calibri"/>
          <w:lang w:eastAsia="en-US"/>
        </w:rPr>
        <w:t>Y</w:t>
      </w:r>
      <w:r w:rsidRPr="0030262E">
        <w:rPr>
          <w:rFonts w:ascii="Calibri" w:eastAsia="Calibri" w:hAnsi="Calibri" w:cs="Calibri"/>
          <w:lang w:eastAsia="en-US"/>
        </w:rPr>
        <w:t>eni evlenecek</w:t>
      </w:r>
      <w:r>
        <w:rPr>
          <w:rFonts w:ascii="Calibri" w:eastAsia="Calibri" w:hAnsi="Calibri" w:cs="Calibri"/>
          <w:lang w:eastAsia="en-US"/>
        </w:rPr>
        <w:t xml:space="preserve"> </w:t>
      </w:r>
      <w:r w:rsidRPr="0030262E">
        <w:rPr>
          <w:rFonts w:ascii="Calibri" w:eastAsia="Calibri" w:hAnsi="Calibri" w:cs="Calibri"/>
          <w:lang w:eastAsia="en-US"/>
        </w:rPr>
        <w:t>çiftlere hediyeler verilmesi</w:t>
      </w:r>
    </w:p>
    <w:p w:rsidR="0030262E" w:rsidRDefault="0030262E" w:rsidP="0030262E">
      <w:pPr>
        <w:pStyle w:val="ListeParagraf"/>
        <w:autoSpaceDE w:val="0"/>
        <w:autoSpaceDN w:val="0"/>
        <w:adjustRightInd w:val="0"/>
        <w:ind w:left="1080"/>
        <w:rPr>
          <w:rFonts w:ascii="Calibri" w:eastAsia="Calibri" w:hAnsi="Calibri" w:cs="Calibri"/>
          <w:lang w:eastAsia="en-US"/>
        </w:rPr>
      </w:pPr>
    </w:p>
    <w:p w:rsidR="009C629B" w:rsidRPr="009C629B" w:rsidRDefault="009C629B" w:rsidP="009C629B">
      <w:pPr>
        <w:pStyle w:val="ListeParagraf"/>
        <w:numPr>
          <w:ilvl w:val="0"/>
          <w:numId w:val="1"/>
        </w:numPr>
        <w:rPr>
          <w:rFonts w:ascii="Calibri" w:hAnsi="Calibri"/>
          <w:b/>
          <w:u w:val="single"/>
        </w:rPr>
      </w:pPr>
      <w:r w:rsidRPr="009C629B">
        <w:rPr>
          <w:rFonts w:ascii="Calibri" w:hAnsi="Calibri"/>
          <w:b/>
        </w:rPr>
        <w:t xml:space="preserve"> Aşağıdakilerden  hangisi yazılı kurallardan bi</w:t>
      </w:r>
      <w:r>
        <w:rPr>
          <w:rFonts w:ascii="Calibri" w:hAnsi="Calibri"/>
          <w:b/>
        </w:rPr>
        <w:t>ridir?</w:t>
      </w:r>
    </w:p>
    <w:p w:rsidR="009C629B" w:rsidRDefault="009C629B" w:rsidP="009C629B">
      <w:pPr>
        <w:pStyle w:val="ListeParagraf"/>
        <w:rPr>
          <w:rFonts w:ascii="Calibri" w:hAnsi="Calibri"/>
        </w:rPr>
      </w:pPr>
      <w:r w:rsidRPr="009C629B">
        <w:rPr>
          <w:rFonts w:ascii="Calibri" w:hAnsi="Calibri"/>
          <w:b/>
        </w:rPr>
        <w:t>A)</w:t>
      </w:r>
      <w:r w:rsidRPr="009C629B">
        <w:rPr>
          <w:rFonts w:ascii="Calibri" w:hAnsi="Calibri"/>
        </w:rPr>
        <w:t xml:space="preserve"> Örf ve Adet kuralları     </w:t>
      </w:r>
      <w:r w:rsidRPr="009C629B">
        <w:rPr>
          <w:rFonts w:ascii="Calibri" w:hAnsi="Calibri"/>
          <w:b/>
        </w:rPr>
        <w:t>B)</w:t>
      </w:r>
      <w:r w:rsidRPr="009C629B">
        <w:rPr>
          <w:rFonts w:ascii="Calibri" w:hAnsi="Calibri"/>
        </w:rPr>
        <w:t xml:space="preserve"> Hukuk Kuralları      </w:t>
      </w:r>
      <w:r w:rsidRPr="009C629B">
        <w:rPr>
          <w:rFonts w:ascii="Calibri" w:hAnsi="Calibri"/>
          <w:b/>
        </w:rPr>
        <w:t>C)</w:t>
      </w:r>
      <w:r w:rsidRPr="009C629B">
        <w:rPr>
          <w:rFonts w:ascii="Calibri" w:hAnsi="Calibri"/>
        </w:rPr>
        <w:t xml:space="preserve"> Görgü Kuralları    </w:t>
      </w:r>
      <w:r w:rsidRPr="009C629B">
        <w:rPr>
          <w:rFonts w:ascii="Calibri" w:hAnsi="Calibri"/>
          <w:b/>
        </w:rPr>
        <w:t>D)</w:t>
      </w:r>
      <w:r w:rsidRPr="009C629B">
        <w:rPr>
          <w:rFonts w:ascii="Calibri" w:hAnsi="Calibri"/>
        </w:rPr>
        <w:t xml:space="preserve"> Ahlak Kuralları</w:t>
      </w:r>
    </w:p>
    <w:p w:rsidR="009C629B" w:rsidRDefault="009C629B" w:rsidP="009C629B">
      <w:pPr>
        <w:pStyle w:val="ListeParagraf"/>
        <w:rPr>
          <w:rFonts w:ascii="Calibri" w:hAnsi="Calibri"/>
        </w:rPr>
      </w:pPr>
    </w:p>
    <w:p w:rsidR="009C629B" w:rsidRPr="009C629B" w:rsidRDefault="009C629B" w:rsidP="009C629B">
      <w:pPr>
        <w:pStyle w:val="ListeParagraf"/>
        <w:numPr>
          <w:ilvl w:val="0"/>
          <w:numId w:val="1"/>
        </w:numPr>
        <w:rPr>
          <w:rFonts w:ascii="Calibri" w:hAnsi="Calibri"/>
          <w:b/>
        </w:rPr>
      </w:pPr>
      <w:r w:rsidRPr="009C629B">
        <w:rPr>
          <w:rFonts w:ascii="Calibri" w:hAnsi="Calibri"/>
          <w:b/>
        </w:rPr>
        <w:t xml:space="preserve">Aşağıdakilerden  hangisi Hukuk Kurallarının özelliklerinden biri </w:t>
      </w:r>
      <w:r w:rsidRPr="009C629B">
        <w:rPr>
          <w:rFonts w:ascii="Calibri" w:hAnsi="Calibri"/>
          <w:b/>
          <w:u w:val="single"/>
        </w:rPr>
        <w:t>değildir.</w:t>
      </w:r>
    </w:p>
    <w:p w:rsidR="009C629B" w:rsidRPr="009C629B" w:rsidRDefault="009C629B" w:rsidP="009C629B">
      <w:pPr>
        <w:pStyle w:val="ListeParagraf"/>
        <w:rPr>
          <w:rFonts w:ascii="Calibri" w:hAnsi="Calibri"/>
        </w:rPr>
      </w:pPr>
      <w:r w:rsidRPr="009C629B">
        <w:rPr>
          <w:rFonts w:ascii="Calibri" w:hAnsi="Calibri"/>
          <w:b/>
        </w:rPr>
        <w:t>A)</w:t>
      </w:r>
      <w:r w:rsidRPr="009C629B">
        <w:rPr>
          <w:rFonts w:ascii="Calibri" w:hAnsi="Calibri"/>
        </w:rPr>
        <w:t xml:space="preserve"> Kargaşa ve çatışmaları önleyici yapıdadır.     </w:t>
      </w:r>
      <w:r w:rsidRPr="009C629B">
        <w:rPr>
          <w:rFonts w:ascii="Calibri" w:hAnsi="Calibri"/>
          <w:b/>
        </w:rPr>
        <w:t>B)</w:t>
      </w:r>
      <w:r w:rsidRPr="009C629B">
        <w:rPr>
          <w:rFonts w:ascii="Calibri" w:hAnsi="Calibri"/>
        </w:rPr>
        <w:t xml:space="preserve"> Toplumsal düzenin oluşmasına katkı sağlar. </w:t>
      </w:r>
    </w:p>
    <w:p w:rsidR="009C629B" w:rsidRPr="009C629B" w:rsidRDefault="009C629B" w:rsidP="009C629B">
      <w:pPr>
        <w:pStyle w:val="ListeParagraf"/>
        <w:rPr>
          <w:rFonts w:ascii="Calibri" w:hAnsi="Calibri"/>
        </w:rPr>
      </w:pPr>
      <w:r w:rsidRPr="009C629B">
        <w:rPr>
          <w:rFonts w:ascii="Calibri" w:hAnsi="Calibri"/>
        </w:rPr>
        <w:t xml:space="preserve"> </w:t>
      </w:r>
      <w:r w:rsidRPr="009C629B">
        <w:rPr>
          <w:rFonts w:ascii="Calibri" w:hAnsi="Calibri"/>
          <w:b/>
        </w:rPr>
        <w:t>C)</w:t>
      </w:r>
      <w:r w:rsidRPr="009C629B">
        <w:rPr>
          <w:rFonts w:ascii="Calibri" w:hAnsi="Calibri"/>
        </w:rPr>
        <w:t xml:space="preserve"> Suç işlenmesini önler.                                   </w:t>
      </w:r>
      <w:r>
        <w:rPr>
          <w:rFonts w:ascii="Calibri" w:hAnsi="Calibri"/>
        </w:rPr>
        <w:t xml:space="preserve">    </w:t>
      </w:r>
      <w:r w:rsidRPr="009C629B">
        <w:rPr>
          <w:rFonts w:ascii="Calibri" w:hAnsi="Calibri"/>
          <w:b/>
        </w:rPr>
        <w:t xml:space="preserve">D) </w:t>
      </w:r>
      <w:r w:rsidRPr="009C629B">
        <w:rPr>
          <w:rFonts w:ascii="Calibri" w:hAnsi="Calibri"/>
        </w:rPr>
        <w:t>Toplumun ruh halini olumsuz etkiler.</w:t>
      </w:r>
    </w:p>
    <w:p w:rsidR="009C629B" w:rsidRDefault="009C629B" w:rsidP="009C629B">
      <w:pPr>
        <w:pStyle w:val="ListeParagraf"/>
        <w:rPr>
          <w:rFonts w:ascii="Calibri" w:hAnsi="Calibri"/>
        </w:rPr>
      </w:pPr>
      <w:r>
        <w:rPr>
          <w:rFonts w:ascii="Calibri" w:hAnsi="Calibri"/>
        </w:rPr>
        <w:t xml:space="preserve"> </w:t>
      </w:r>
    </w:p>
    <w:p w:rsidR="009C629B" w:rsidRPr="009C629B" w:rsidRDefault="009C629B" w:rsidP="009C629B">
      <w:pPr>
        <w:pStyle w:val="ListeParagraf"/>
        <w:numPr>
          <w:ilvl w:val="0"/>
          <w:numId w:val="1"/>
        </w:numPr>
        <w:rPr>
          <w:rFonts w:ascii="Calibri" w:hAnsi="Calibri"/>
        </w:rPr>
      </w:pPr>
      <w:r w:rsidRPr="009C629B">
        <w:rPr>
          <w:rFonts w:ascii="Calibri" w:hAnsi="Calibri"/>
        </w:rPr>
        <w:t>-“ Esnerken ağzımızı elimizle kapatmak.” Aşağıdaki toplumsal kurallardan hangisi ile ilgilidir?</w:t>
      </w:r>
    </w:p>
    <w:p w:rsidR="009C629B" w:rsidRDefault="009C629B" w:rsidP="009C629B">
      <w:pPr>
        <w:pStyle w:val="ListeParagraf"/>
        <w:rPr>
          <w:rFonts w:ascii="Calibri" w:hAnsi="Calibri"/>
        </w:rPr>
      </w:pPr>
      <w:r w:rsidRPr="009C629B">
        <w:rPr>
          <w:rFonts w:ascii="Calibri" w:hAnsi="Calibri"/>
        </w:rPr>
        <w:t>a) Görgü kuralı</w:t>
      </w:r>
      <w:r>
        <w:rPr>
          <w:rFonts w:ascii="Calibri" w:hAnsi="Calibri"/>
        </w:rPr>
        <w:t xml:space="preserve">        </w:t>
      </w:r>
      <w:r w:rsidRPr="009C629B">
        <w:rPr>
          <w:rFonts w:ascii="Calibri" w:hAnsi="Calibri"/>
        </w:rPr>
        <w:t>b)Ahlak kuralı</w:t>
      </w:r>
      <w:r>
        <w:rPr>
          <w:rFonts w:ascii="Calibri" w:hAnsi="Calibri"/>
        </w:rPr>
        <w:t xml:space="preserve">    </w:t>
      </w:r>
      <w:r w:rsidRPr="009C629B">
        <w:rPr>
          <w:rFonts w:ascii="Calibri" w:hAnsi="Calibri"/>
        </w:rPr>
        <w:t>c) Din kuralı</w:t>
      </w:r>
      <w:r>
        <w:rPr>
          <w:rFonts w:ascii="Calibri" w:hAnsi="Calibri"/>
        </w:rPr>
        <w:t xml:space="preserve">              </w:t>
      </w:r>
      <w:r w:rsidRPr="009C629B">
        <w:rPr>
          <w:rFonts w:ascii="Calibri" w:hAnsi="Calibri"/>
        </w:rPr>
        <w:t>d)Hukuk kuralı</w:t>
      </w:r>
    </w:p>
    <w:p w:rsidR="009C629B" w:rsidRDefault="009C629B" w:rsidP="009C629B">
      <w:pPr>
        <w:pStyle w:val="ListeParagraf"/>
        <w:rPr>
          <w:rFonts w:ascii="Calibri" w:hAnsi="Calibri"/>
        </w:rPr>
      </w:pPr>
    </w:p>
    <w:p w:rsidR="009C629B" w:rsidRPr="009C629B" w:rsidRDefault="009C629B" w:rsidP="009C629B">
      <w:pPr>
        <w:pStyle w:val="ListeParagraf"/>
        <w:numPr>
          <w:ilvl w:val="0"/>
          <w:numId w:val="1"/>
        </w:numPr>
        <w:spacing w:line="360" w:lineRule="auto"/>
        <w:rPr>
          <w:b/>
        </w:rPr>
      </w:pPr>
      <w:r w:rsidRPr="009C629B">
        <w:rPr>
          <w:b/>
        </w:rPr>
        <w:t>Aşağıdakilerden hangisi hukuk kuralları arasında yer alır?</w:t>
      </w:r>
    </w:p>
    <w:p w:rsidR="009C629B" w:rsidRDefault="009C629B" w:rsidP="009C629B">
      <w:pPr>
        <w:pStyle w:val="ListeParagraf"/>
        <w:spacing w:line="360" w:lineRule="auto"/>
      </w:pPr>
      <w:r>
        <w:t>a.</w:t>
      </w:r>
      <w:r w:rsidRPr="0053575B">
        <w:t xml:space="preserve"> </w:t>
      </w:r>
      <w:r>
        <w:t xml:space="preserve">trafik kuralları                                                      b.düğünlerde pasta kesilmesi </w:t>
      </w:r>
    </w:p>
    <w:p w:rsidR="009C629B" w:rsidRDefault="009C629B" w:rsidP="009C629B">
      <w:pPr>
        <w:pStyle w:val="ListeParagraf"/>
        <w:spacing w:line="360" w:lineRule="auto"/>
      </w:pPr>
      <w:r>
        <w:t>c.</w:t>
      </w:r>
      <w:r w:rsidRPr="0053575B">
        <w:t xml:space="preserve"> </w:t>
      </w:r>
      <w:r>
        <w:t>düğünlerde davul-zurna çalınması                       d.yalan söylememek</w:t>
      </w:r>
    </w:p>
    <w:p w:rsidR="009C629B" w:rsidRDefault="009C629B" w:rsidP="009C629B">
      <w:pPr>
        <w:pStyle w:val="ListeParagraf"/>
        <w:spacing w:line="360" w:lineRule="auto"/>
      </w:pPr>
    </w:p>
    <w:p w:rsidR="009C629B" w:rsidRDefault="009C629B" w:rsidP="009C629B">
      <w:pPr>
        <w:pStyle w:val="ListeParagraf"/>
        <w:numPr>
          <w:ilvl w:val="0"/>
          <w:numId w:val="1"/>
        </w:numPr>
        <w:spacing w:line="360" w:lineRule="auto"/>
      </w:pPr>
      <w:r>
        <w:t xml:space="preserve">Anayasamızın Madde 4 de geçen </w:t>
      </w:r>
      <w:r w:rsidRPr="009C629B">
        <w:rPr>
          <w:b/>
        </w:rPr>
        <w:t>‘’Eğitim kurumları dil,ırk,cinsiyet ve din ayrımı gözetmeksizin herkese açıktır.Eğitimde hiçbir kişiye,aileye,zümreye veya sınıfa imtiyaz tanınamaz.’’</w:t>
      </w:r>
      <w:r>
        <w:rPr>
          <w:b/>
        </w:rPr>
        <w:t xml:space="preserve">ifadesi </w:t>
      </w:r>
      <w:r>
        <w:t>aşağıdakilerden hangisi ile ilgilidir?</w:t>
      </w:r>
    </w:p>
    <w:p w:rsidR="009C629B" w:rsidRDefault="009C629B" w:rsidP="009C629B">
      <w:pPr>
        <w:pStyle w:val="ListeParagraf"/>
        <w:spacing w:line="360" w:lineRule="auto"/>
      </w:pPr>
      <w:r w:rsidRPr="00C05C40">
        <w:t>a.</w:t>
      </w:r>
      <w:r w:rsidRPr="0053575B">
        <w:t xml:space="preserve"> </w:t>
      </w:r>
      <w:r>
        <w:t>Yerleşme hakkı         b.</w:t>
      </w:r>
      <w:r w:rsidRPr="0053575B">
        <w:t xml:space="preserve"> </w:t>
      </w:r>
      <w:r>
        <w:t>Eğitim ve Öğrenim hakkı         c.</w:t>
      </w:r>
      <w:r w:rsidRPr="00E51E96">
        <w:t xml:space="preserve"> </w:t>
      </w:r>
      <w:r>
        <w:t>Seyahat  hakkı        d.Genellik ve Eşitlik</w:t>
      </w:r>
    </w:p>
    <w:p w:rsidR="009C629B" w:rsidRDefault="009C629B" w:rsidP="009C629B">
      <w:pPr>
        <w:pStyle w:val="ListeParagraf"/>
        <w:spacing w:line="360" w:lineRule="auto"/>
      </w:pPr>
    </w:p>
    <w:p w:rsidR="009C629B" w:rsidRPr="009C629B" w:rsidRDefault="009C629B" w:rsidP="009C629B">
      <w:pPr>
        <w:pStyle w:val="ListeParagraf"/>
        <w:numPr>
          <w:ilvl w:val="0"/>
          <w:numId w:val="1"/>
        </w:numPr>
        <w:spacing w:line="360" w:lineRule="auto"/>
        <w:rPr>
          <w:b/>
        </w:rPr>
      </w:pPr>
      <w:r w:rsidRPr="009C629B">
        <w:rPr>
          <w:b/>
        </w:rPr>
        <w:t>Aşağıdakilerden hangisi din kuralları arasında yer alır?</w:t>
      </w:r>
    </w:p>
    <w:p w:rsidR="009C629B" w:rsidRDefault="009C629B" w:rsidP="009C629B">
      <w:pPr>
        <w:pStyle w:val="ListeParagraf"/>
        <w:spacing w:line="360" w:lineRule="auto"/>
      </w:pPr>
      <w:r w:rsidRPr="009C629B">
        <w:rPr>
          <w:b/>
        </w:rPr>
        <w:t>a</w:t>
      </w:r>
      <w:r>
        <w:t>)</w:t>
      </w:r>
      <w:r w:rsidRPr="0053575B">
        <w:t xml:space="preserve"> </w:t>
      </w:r>
      <w:r>
        <w:t xml:space="preserve">büyüklerimize saygılı olmak    </w:t>
      </w:r>
      <w:r w:rsidRPr="009C629B">
        <w:rPr>
          <w:b/>
        </w:rPr>
        <w:t>b</w:t>
      </w:r>
      <w:r>
        <w:t xml:space="preserve">)namaz kılmak   </w:t>
      </w:r>
      <w:r w:rsidRPr="009C629B">
        <w:rPr>
          <w:b/>
        </w:rPr>
        <w:t>c</w:t>
      </w:r>
      <w:r>
        <w:t xml:space="preserve">)yalan söylememek </w:t>
      </w:r>
      <w:r w:rsidRPr="009C629B">
        <w:rPr>
          <w:b/>
        </w:rPr>
        <w:t>d</w:t>
      </w:r>
      <w:r>
        <w:rPr>
          <w:b/>
        </w:rPr>
        <w:t>)</w:t>
      </w:r>
      <w:r>
        <w:t>trafik kurallarına uymak</w:t>
      </w:r>
    </w:p>
    <w:p w:rsidR="009C629B" w:rsidRPr="009C629B" w:rsidRDefault="009C629B" w:rsidP="009C629B">
      <w:pPr>
        <w:pStyle w:val="ListeParagraf"/>
        <w:rPr>
          <w:rFonts w:ascii="Calibri" w:hAnsi="Calibri"/>
        </w:rPr>
      </w:pPr>
    </w:p>
    <w:p w:rsidR="009C629B" w:rsidRPr="009C629B" w:rsidRDefault="009C629B" w:rsidP="009C629B">
      <w:pPr>
        <w:pStyle w:val="ListeParagraf"/>
        <w:rPr>
          <w:rFonts w:ascii="Calibri" w:hAnsi="Calibri"/>
        </w:rPr>
      </w:pPr>
    </w:p>
    <w:p w:rsidR="002D1CB3" w:rsidRPr="00C34C40" w:rsidRDefault="002D1CB3" w:rsidP="002D1CB3">
      <w:pPr>
        <w:pStyle w:val="AralkYok"/>
        <w:numPr>
          <w:ilvl w:val="0"/>
          <w:numId w:val="1"/>
        </w:numPr>
        <w:rPr>
          <w:rFonts w:ascii="Segoe UI" w:hAnsi="Segoe UI" w:cs="Segoe UI"/>
          <w:b/>
          <w:sz w:val="20"/>
          <w:szCs w:val="20"/>
        </w:rPr>
      </w:pPr>
      <w:r w:rsidRPr="00C34C40">
        <w:rPr>
          <w:rFonts w:ascii="Segoe UI" w:hAnsi="Segoe UI" w:cs="Segoe UI"/>
          <w:b/>
          <w:sz w:val="20"/>
          <w:szCs w:val="20"/>
        </w:rPr>
        <w:t>Bugün kullandığımız anayasa kaç tarihlidir?</w:t>
      </w:r>
    </w:p>
    <w:p w:rsidR="002D1CB3" w:rsidRDefault="002D1CB3" w:rsidP="002D1CB3">
      <w:pPr>
        <w:pStyle w:val="AralkYok"/>
        <w:ind w:left="720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A) 1</w:t>
      </w:r>
      <w:r w:rsidRPr="002F2147">
        <w:rPr>
          <w:rFonts w:ascii="Segoe UI" w:hAnsi="Segoe UI" w:cs="Segoe UI"/>
          <w:sz w:val="20"/>
          <w:szCs w:val="20"/>
        </w:rPr>
        <w:t xml:space="preserve">921  </w:t>
      </w:r>
      <w:r>
        <w:rPr>
          <w:rFonts w:ascii="Segoe UI" w:hAnsi="Segoe UI" w:cs="Segoe UI"/>
          <w:sz w:val="20"/>
          <w:szCs w:val="20"/>
        </w:rPr>
        <w:t xml:space="preserve">        </w:t>
      </w:r>
      <w:r w:rsidRPr="002F2147">
        <w:rPr>
          <w:rFonts w:ascii="Segoe UI" w:hAnsi="Segoe UI" w:cs="Segoe UI"/>
          <w:sz w:val="20"/>
          <w:szCs w:val="20"/>
        </w:rPr>
        <w:t xml:space="preserve">  B) 1924   </w:t>
      </w:r>
      <w:r>
        <w:rPr>
          <w:rFonts w:ascii="Segoe UI" w:hAnsi="Segoe UI" w:cs="Segoe UI"/>
          <w:sz w:val="20"/>
          <w:szCs w:val="20"/>
        </w:rPr>
        <w:t xml:space="preserve">         </w:t>
      </w:r>
      <w:r w:rsidRPr="002F2147">
        <w:rPr>
          <w:rFonts w:ascii="Segoe UI" w:hAnsi="Segoe UI" w:cs="Segoe UI"/>
          <w:sz w:val="20"/>
          <w:szCs w:val="20"/>
        </w:rPr>
        <w:t xml:space="preserve">C) 1961    </w:t>
      </w:r>
      <w:r>
        <w:rPr>
          <w:rFonts w:ascii="Segoe UI" w:hAnsi="Segoe UI" w:cs="Segoe UI"/>
          <w:sz w:val="20"/>
          <w:szCs w:val="20"/>
        </w:rPr>
        <w:t xml:space="preserve">    </w:t>
      </w:r>
      <w:r w:rsidRPr="002F2147">
        <w:rPr>
          <w:rFonts w:ascii="Segoe UI" w:hAnsi="Segoe UI" w:cs="Segoe UI"/>
          <w:sz w:val="20"/>
          <w:szCs w:val="20"/>
        </w:rPr>
        <w:t>D) 1982</w:t>
      </w:r>
    </w:p>
    <w:p w:rsidR="002D1CB3" w:rsidRDefault="002D1CB3" w:rsidP="002D1CB3">
      <w:pPr>
        <w:pStyle w:val="AralkYok"/>
        <w:ind w:left="720"/>
        <w:rPr>
          <w:rFonts w:ascii="Segoe UI" w:hAnsi="Segoe UI" w:cs="Segoe UI"/>
          <w:sz w:val="20"/>
          <w:szCs w:val="20"/>
        </w:rPr>
      </w:pPr>
    </w:p>
    <w:p w:rsidR="002D1CB3" w:rsidRPr="002D1CB3" w:rsidRDefault="002D1CB3" w:rsidP="002D1CB3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       10- </w:t>
      </w:r>
      <w:r w:rsidRPr="002D1CB3">
        <w:rPr>
          <w:rFonts w:cs="Segoe UI"/>
          <w:sz w:val="24"/>
          <w:szCs w:val="24"/>
        </w:rPr>
        <w:t xml:space="preserve"> Hukuk kurallarının diğer kurallardan farkı ……………………</w:t>
      </w:r>
      <w:r w:rsidRPr="002D1CB3">
        <w:rPr>
          <w:rFonts w:cs="Segoe UI"/>
          <w:sz w:val="24"/>
          <w:szCs w:val="24"/>
        </w:rPr>
        <w:br/>
      </w:r>
      <w:r>
        <w:rPr>
          <w:rFonts w:cs="Segoe UI"/>
          <w:b/>
        </w:rPr>
        <w:t xml:space="preserve">              </w:t>
      </w:r>
      <w:r w:rsidRPr="002D1CB3">
        <w:rPr>
          <w:rFonts w:cs="Segoe UI"/>
          <w:b/>
          <w:sz w:val="24"/>
          <w:szCs w:val="24"/>
        </w:rPr>
        <w:t xml:space="preserve">Yukarıdaki boşluğa gelebilecek </w:t>
      </w:r>
      <w:r w:rsidRPr="002D1CB3">
        <w:rPr>
          <w:rFonts w:cs="Segoe UI"/>
          <w:b/>
          <w:sz w:val="24"/>
          <w:szCs w:val="24"/>
          <w:u w:val="single"/>
        </w:rPr>
        <w:t>en uygun ifade</w:t>
      </w:r>
      <w:r w:rsidRPr="002D1CB3">
        <w:rPr>
          <w:rFonts w:cs="Segoe UI"/>
          <w:b/>
          <w:sz w:val="24"/>
          <w:szCs w:val="24"/>
        </w:rPr>
        <w:t xml:space="preserve"> aşağıdakilerden hangisidir?</w:t>
      </w:r>
    </w:p>
    <w:p w:rsidR="002D1CB3" w:rsidRDefault="002D1CB3" w:rsidP="002D1CB3">
      <w:pPr>
        <w:pStyle w:val="ListeParagraf"/>
        <w:autoSpaceDE w:val="0"/>
        <w:autoSpaceDN w:val="0"/>
        <w:adjustRightInd w:val="0"/>
        <w:rPr>
          <w:rFonts w:ascii="Calibri" w:hAnsi="Calibri" w:cs="Segoe UI"/>
        </w:rPr>
      </w:pPr>
      <w:r w:rsidRPr="002D1CB3">
        <w:rPr>
          <w:rFonts w:ascii="Calibri" w:hAnsi="Calibri" w:cs="Segoe UI"/>
        </w:rPr>
        <w:t>A) hukuk kurallarına uyma zoru</w:t>
      </w:r>
      <w:r>
        <w:rPr>
          <w:rFonts w:ascii="Calibri" w:hAnsi="Calibri" w:cs="Segoe UI"/>
        </w:rPr>
        <w:t xml:space="preserve">nluluğu bulunmasıdır.  </w:t>
      </w:r>
      <w:r w:rsidRPr="002D1CB3">
        <w:rPr>
          <w:rFonts w:ascii="Calibri" w:hAnsi="Calibri" w:cs="Segoe UI"/>
        </w:rPr>
        <w:t>B) hukuk kurallarının geçici olmasıdır.</w:t>
      </w:r>
      <w:r w:rsidRPr="002D1CB3">
        <w:rPr>
          <w:rFonts w:ascii="Calibri" w:hAnsi="Calibri" w:cs="Segoe UI"/>
        </w:rPr>
        <w:br/>
        <w:t>C) hukuk kurallarının yazısız</w:t>
      </w:r>
      <w:r>
        <w:rPr>
          <w:rFonts w:ascii="Calibri" w:hAnsi="Calibri" w:cs="Segoe UI"/>
        </w:rPr>
        <w:t xml:space="preserve"> olmasıdır.      </w:t>
      </w:r>
      <w:r w:rsidRPr="002D1CB3">
        <w:rPr>
          <w:rFonts w:ascii="Calibri" w:hAnsi="Calibri" w:cs="Segoe UI"/>
        </w:rPr>
        <w:t>D) diğer kurallara göre daha basit hazırlanmasıdır.</w:t>
      </w:r>
    </w:p>
    <w:p w:rsidR="002D1CB3" w:rsidRDefault="002D1CB3" w:rsidP="002D1CB3">
      <w:pPr>
        <w:pStyle w:val="ListeParagraf"/>
        <w:autoSpaceDE w:val="0"/>
        <w:autoSpaceDN w:val="0"/>
        <w:adjustRightInd w:val="0"/>
        <w:rPr>
          <w:rFonts w:ascii="Calibri" w:hAnsi="Calibri" w:cs="Segoe UI"/>
        </w:rPr>
      </w:pPr>
    </w:p>
    <w:p w:rsidR="002D1CB3" w:rsidRPr="009D4AF0" w:rsidRDefault="002D1CB3" w:rsidP="002D1CB3">
      <w:pPr>
        <w:spacing w:line="360" w:lineRule="auto"/>
        <w:rPr>
          <w:b/>
        </w:rPr>
      </w:pPr>
      <w:r>
        <w:rPr>
          <w:rFonts w:ascii="Calibri" w:hAnsi="Calibri" w:cs="Segoe UI"/>
        </w:rPr>
        <w:t xml:space="preserve">  </w:t>
      </w:r>
      <w:r w:rsidRPr="002D1CB3">
        <w:rPr>
          <w:rFonts w:ascii="Calibri" w:hAnsi="Calibri" w:cs="Segoe UI"/>
        </w:rPr>
        <w:t>11-</w:t>
      </w:r>
      <w:r>
        <w:rPr>
          <w:rFonts w:ascii="Calibri" w:hAnsi="Calibri" w:cs="Segoe UI"/>
        </w:rPr>
        <w:t xml:space="preserve">  </w:t>
      </w:r>
      <w:r w:rsidRPr="009D4AF0">
        <w:rPr>
          <w:b/>
        </w:rPr>
        <w:t>Adaletin gerçekleşmesi için bütün sorumluluklarını yerine getiren ve kendi koyduğu kurallara kendisi de bağlı olan devlete ne denir?</w:t>
      </w:r>
    </w:p>
    <w:p w:rsidR="002D1CB3" w:rsidRPr="00797AB7" w:rsidRDefault="002D1CB3" w:rsidP="002D1CB3">
      <w:pPr>
        <w:spacing w:line="360" w:lineRule="auto"/>
      </w:pPr>
      <w:r>
        <w:lastRenderedPageBreak/>
        <w:t>a.</w:t>
      </w:r>
      <w:r w:rsidRPr="00E51E96">
        <w:t xml:space="preserve"> </w:t>
      </w:r>
      <w:r>
        <w:t>Polis devleti             b.</w:t>
      </w:r>
      <w:r w:rsidRPr="00453D9B">
        <w:t xml:space="preserve"> </w:t>
      </w:r>
      <w:r>
        <w:t>Hukuk devleti               c.</w:t>
      </w:r>
      <w:r w:rsidRPr="00453D9B">
        <w:t xml:space="preserve"> </w:t>
      </w:r>
      <w:r>
        <w:t>Halk devleti             d.Alman devleti</w:t>
      </w:r>
    </w:p>
    <w:p w:rsidR="0030262E" w:rsidRPr="002D1CB3" w:rsidRDefault="002D1CB3" w:rsidP="002D1CB3">
      <w:pPr>
        <w:autoSpaceDE w:val="0"/>
        <w:autoSpaceDN w:val="0"/>
        <w:adjustRightInd w:val="0"/>
        <w:ind w:left="720"/>
        <w:rPr>
          <w:rFonts w:ascii="Calibri" w:eastAsia="Calibri" w:hAnsi="Calibri" w:cs="Calibri"/>
          <w:lang w:eastAsia="en-US"/>
        </w:rPr>
      </w:pPr>
      <w:r w:rsidRPr="002D1CB3">
        <w:rPr>
          <w:rFonts w:ascii="Calibri" w:hAnsi="Calibri" w:cs="Segoe UI"/>
        </w:rPr>
        <w:br/>
      </w:r>
    </w:p>
    <w:p w:rsidR="00996527" w:rsidRPr="00996527" w:rsidRDefault="002D1CB3" w:rsidP="00996527">
      <w:pPr>
        <w:tabs>
          <w:tab w:val="left" w:pos="5490"/>
        </w:tabs>
        <w:rPr>
          <w:rFonts w:ascii="Calibri" w:hAnsi="Calibri" w:cs="Segoe UI"/>
        </w:rPr>
      </w:pPr>
      <w:r w:rsidRPr="00996527">
        <w:rPr>
          <w:rFonts w:ascii="Calibri" w:eastAsia="Calibri" w:hAnsi="Calibri" w:cs="Calibri"/>
          <w:lang w:eastAsia="en-US"/>
        </w:rPr>
        <w:t xml:space="preserve">12- </w:t>
      </w:r>
      <w:r w:rsidR="00996527" w:rsidRPr="00996527">
        <w:rPr>
          <w:rFonts w:ascii="Calibri" w:hAnsi="Calibri" w:cs="Segoe UI"/>
          <w:b/>
        </w:rPr>
        <w:t>Kanunları yapan, değiştiren ve kaldıran kurum aşağıdakilerden hangisidir?</w:t>
      </w:r>
      <w:r w:rsidR="00996527" w:rsidRPr="00996527">
        <w:rPr>
          <w:rFonts w:ascii="Calibri" w:hAnsi="Calibri" w:cs="Segoe UI"/>
        </w:rPr>
        <w:br/>
        <w:t xml:space="preserve">A) Bakanlar Kurulu             B) TBMM     </w:t>
      </w:r>
      <w:r w:rsidR="00996527" w:rsidRPr="00996527">
        <w:rPr>
          <w:rFonts w:ascii="Calibri" w:hAnsi="Calibri" w:cs="Segoe UI"/>
        </w:rPr>
        <w:br/>
        <w:t>C) Anayasa Mahkemesi      D) Başbakanlık</w:t>
      </w:r>
    </w:p>
    <w:p w:rsidR="0030262E" w:rsidRDefault="0030262E" w:rsidP="0030262E">
      <w:pPr>
        <w:autoSpaceDE w:val="0"/>
        <w:autoSpaceDN w:val="0"/>
        <w:adjustRightInd w:val="0"/>
        <w:rPr>
          <w:rFonts w:ascii="Calibri" w:eastAsia="Calibri" w:hAnsi="Calibri" w:cs="Calibri"/>
          <w:lang w:eastAsia="en-US"/>
        </w:rPr>
      </w:pPr>
    </w:p>
    <w:p w:rsidR="00996527" w:rsidRPr="00C05C40" w:rsidRDefault="00996527" w:rsidP="00996527">
      <w:pPr>
        <w:spacing w:line="360" w:lineRule="auto"/>
      </w:pPr>
      <w:r>
        <w:rPr>
          <w:b/>
        </w:rPr>
        <w:t xml:space="preserve">13- </w:t>
      </w:r>
      <w:r>
        <w:t xml:space="preserve"> Anayasamızın 42. Maddesinde yer alan </w:t>
      </w:r>
      <w:r w:rsidRPr="00C05C40">
        <w:rPr>
          <w:b/>
        </w:rPr>
        <w:t>‘’Kimse ,eğitim ve öğrenim hakkından yoksun bırakılamaz</w:t>
      </w:r>
      <w:r>
        <w:rPr>
          <w:b/>
        </w:rPr>
        <w:t>.</w:t>
      </w:r>
      <w:r w:rsidRPr="00C05C40">
        <w:t>’’aşağıdaki hangi hak ile ilgilidir?</w:t>
      </w:r>
    </w:p>
    <w:p w:rsidR="00996527" w:rsidRDefault="008E4693" w:rsidP="00996527">
      <w:pPr>
        <w:spacing w:line="360" w:lineRule="auto"/>
      </w:pPr>
      <w:r>
        <w:t>A)</w:t>
      </w:r>
      <w:r w:rsidR="00996527" w:rsidRPr="00C05C40">
        <w:t>.</w:t>
      </w:r>
      <w:r w:rsidR="00996527" w:rsidRPr="0053575B">
        <w:t xml:space="preserve"> </w:t>
      </w:r>
      <w:r>
        <w:t>Seyahat  hakkı        B).Yerleşme hakkı         C)</w:t>
      </w:r>
      <w:r w:rsidR="00996527">
        <w:t>.</w:t>
      </w:r>
      <w:r w:rsidR="00996527" w:rsidRPr="0053575B">
        <w:t xml:space="preserve"> </w:t>
      </w:r>
      <w:r>
        <w:t>Eğitim ve Öğrenim hakkı       D)</w:t>
      </w:r>
      <w:r w:rsidR="00996527">
        <w:t>.Basın-Yayın  hakkı</w:t>
      </w:r>
    </w:p>
    <w:p w:rsidR="00996527" w:rsidRDefault="00996527" w:rsidP="00996527">
      <w:pPr>
        <w:spacing w:line="360" w:lineRule="auto"/>
      </w:pPr>
    </w:p>
    <w:p w:rsidR="00996527" w:rsidRDefault="00996527" w:rsidP="00996527">
      <w:pPr>
        <w:spacing w:line="360" w:lineRule="auto"/>
        <w:rPr>
          <w:b/>
        </w:rPr>
      </w:pPr>
      <w:r>
        <w:rPr>
          <w:b/>
        </w:rPr>
        <w:t xml:space="preserve">14- </w:t>
      </w:r>
      <w:r w:rsidRPr="00DE7574">
        <w:rPr>
          <w:b/>
        </w:rPr>
        <w:t>Aşağıdakilerden</w:t>
      </w:r>
      <w:r>
        <w:rPr>
          <w:b/>
        </w:rPr>
        <w:t xml:space="preserve"> hangisi görgü</w:t>
      </w:r>
      <w:r w:rsidRPr="00C05C40">
        <w:rPr>
          <w:b/>
        </w:rPr>
        <w:t xml:space="preserve"> kuralları arasında yer alır?</w:t>
      </w:r>
    </w:p>
    <w:p w:rsidR="008E4693" w:rsidRDefault="00996527" w:rsidP="00996527">
      <w:pPr>
        <w:spacing w:line="360" w:lineRule="auto"/>
      </w:pPr>
      <w:r w:rsidRPr="00C05C40">
        <w:t>a</w:t>
      </w:r>
      <w:r>
        <w:t>.</w:t>
      </w:r>
      <w:r w:rsidRPr="005E3E06">
        <w:t xml:space="preserve"> </w:t>
      </w:r>
      <w:r>
        <w:t>Hacca gitmek             b.Oruç tutmak          c.</w:t>
      </w:r>
      <w:r w:rsidRPr="0053575B">
        <w:t xml:space="preserve"> </w:t>
      </w:r>
      <w:r>
        <w:t>Teşekkür etmek       d.</w:t>
      </w:r>
      <w:r w:rsidRPr="0053575B">
        <w:t xml:space="preserve"> </w:t>
      </w:r>
      <w:r>
        <w:t xml:space="preserve">Namaz kılmak   </w:t>
      </w:r>
    </w:p>
    <w:p w:rsidR="00996527" w:rsidRPr="00DA3212" w:rsidRDefault="008E4693" w:rsidP="00996527">
      <w:pPr>
        <w:spacing w:line="360" w:lineRule="auto"/>
        <w:rPr>
          <w:b/>
        </w:rPr>
      </w:pPr>
      <w:r w:rsidRPr="00DA3212">
        <w:rPr>
          <w:b/>
        </w:rPr>
        <w:t>15- Aşağıdakilerden hangisi adalet sisteminin içinde yer alan bir meslek grubunu</w:t>
      </w:r>
      <w:r w:rsidRPr="00DA3212">
        <w:rPr>
          <w:b/>
          <w:u w:val="single"/>
        </w:rPr>
        <w:t xml:space="preserve"> ifade etmez?</w:t>
      </w:r>
      <w:r w:rsidR="00996527" w:rsidRPr="00DA3212">
        <w:rPr>
          <w:b/>
        </w:rPr>
        <w:t xml:space="preserve">  </w:t>
      </w:r>
    </w:p>
    <w:p w:rsidR="008E4693" w:rsidRDefault="008E4693" w:rsidP="008E4693">
      <w:pPr>
        <w:numPr>
          <w:ilvl w:val="0"/>
          <w:numId w:val="7"/>
        </w:numPr>
        <w:spacing w:line="360" w:lineRule="auto"/>
      </w:pPr>
      <w:r>
        <w:rPr>
          <w:rFonts w:ascii="Calibri" w:eastAsia="Calibri" w:hAnsi="Calibri" w:cs="Calibri"/>
        </w:rPr>
        <w:t xml:space="preserve">Hâkimler     B) Savcılar      C) Öğretmenler      D) Avukatlar </w:t>
      </w:r>
    </w:p>
    <w:p w:rsidR="00767D6F" w:rsidRPr="00767D6F" w:rsidRDefault="00767D6F" w:rsidP="00767D6F">
      <w:pPr>
        <w:rPr>
          <w:rFonts w:ascii="Calibri" w:eastAsia="Calibri" w:hAnsi="Calibri"/>
          <w:b/>
          <w:u w:val="single"/>
          <w:lang w:eastAsia="en-US"/>
        </w:rPr>
      </w:pPr>
      <w:r w:rsidRPr="00767D6F">
        <w:rPr>
          <w:rFonts w:ascii="Calibri" w:hAnsi="Calibri"/>
          <w:b/>
        </w:rPr>
        <w:t>B</w:t>
      </w:r>
      <w:r w:rsidR="00996527" w:rsidRPr="00767D6F">
        <w:rPr>
          <w:rFonts w:ascii="Calibri" w:hAnsi="Calibri"/>
          <w:b/>
        </w:rPr>
        <w:t xml:space="preserve">- </w:t>
      </w:r>
      <w:r w:rsidRPr="00767D6F">
        <w:rPr>
          <w:rFonts w:ascii="Calibri" w:eastAsia="Calibri" w:hAnsi="Calibri"/>
          <w:b/>
          <w:u w:val="single"/>
          <w:lang w:eastAsia="en-US"/>
        </w:rPr>
        <w:t>AŞAĞIDAKİ BOŞLUKLARI UYGUN KELİMELERLE DOLDURUNUZ. (5*2=10 PUAN)</w:t>
      </w:r>
    </w:p>
    <w:p w:rsidR="00767D6F" w:rsidRPr="00767D6F" w:rsidRDefault="00B27F13" w:rsidP="00767D6F">
      <w:pPr>
        <w:rPr>
          <w:rFonts w:ascii="Calibri" w:eastAsia="Calibri" w:hAnsi="Calibri"/>
          <w:b/>
          <w:u w:val="single"/>
          <w:lang w:eastAsia="en-US"/>
        </w:rPr>
      </w:pPr>
      <w:r>
        <w:rPr>
          <w:rFonts w:ascii="Calibri" w:eastAsia="Calibri" w:hAnsi="Calibri"/>
          <w:b/>
          <w:u w:val="single"/>
          <w:lang w:eastAsia="en-US"/>
        </w:rPr>
        <w:t xml:space="preserve">“ Hukuk </w:t>
      </w:r>
      <w:r w:rsidR="00767D6F" w:rsidRPr="00767D6F">
        <w:rPr>
          <w:rFonts w:ascii="Calibri" w:eastAsia="Calibri" w:hAnsi="Calibri"/>
          <w:b/>
          <w:u w:val="single"/>
          <w:lang w:eastAsia="en-US"/>
        </w:rPr>
        <w:t xml:space="preserve"> –kanun- Hak – Anayasa – Eşitliğe </w:t>
      </w:r>
      <w:r w:rsidR="00767D6F" w:rsidRPr="00767D6F">
        <w:rPr>
          <w:rFonts w:ascii="Calibri" w:eastAsia="Calibri" w:hAnsi="Calibri" w:cs="Calibri-Bold"/>
          <w:b/>
          <w:bCs/>
          <w:lang w:eastAsia="en-US"/>
        </w:rPr>
        <w:t>-</w:t>
      </w:r>
      <w:r w:rsidR="00767D6F" w:rsidRPr="00767D6F">
        <w:rPr>
          <w:rFonts w:ascii="Calibri" w:eastAsia="Calibri" w:hAnsi="Calibri"/>
          <w:b/>
          <w:u w:val="single"/>
          <w:lang w:eastAsia="en-US"/>
        </w:rPr>
        <w:t xml:space="preserve"> Özgürlük “</w:t>
      </w:r>
    </w:p>
    <w:p w:rsidR="00767D6F" w:rsidRPr="00767D6F" w:rsidRDefault="00767D6F" w:rsidP="00767D6F">
      <w:pPr>
        <w:rPr>
          <w:rFonts w:ascii="Calibri" w:eastAsia="Calibri" w:hAnsi="Calibri"/>
          <w:lang w:eastAsia="en-US"/>
        </w:rPr>
      </w:pPr>
      <w:r w:rsidRPr="00767D6F">
        <w:rPr>
          <w:rFonts w:ascii="Calibri" w:eastAsia="Calibri" w:hAnsi="Calibri"/>
          <w:lang w:eastAsia="en-US"/>
        </w:rPr>
        <w:t>1-</w:t>
      </w:r>
      <w:r w:rsidR="00C90AED">
        <w:rPr>
          <w:rFonts w:ascii="Calibri" w:eastAsia="Calibri" w:hAnsi="Calibri"/>
          <w:lang w:eastAsia="en-US"/>
        </w:rPr>
        <w:t>…………</w:t>
      </w:r>
      <w:r w:rsidRPr="00767D6F">
        <w:rPr>
          <w:rFonts w:ascii="Calibri" w:eastAsia="Calibri" w:hAnsi="Calibri"/>
          <w:lang w:eastAsia="en-US"/>
        </w:rPr>
        <w:t xml:space="preserve"> kavramı, kişi için olması gereken bir durum ya da elde edilmesi beklenen bir kazanç için kullanılır.</w:t>
      </w:r>
    </w:p>
    <w:p w:rsidR="00767D6F" w:rsidRPr="00767D6F" w:rsidRDefault="00767D6F" w:rsidP="00767D6F">
      <w:pPr>
        <w:rPr>
          <w:rFonts w:ascii="Calibri" w:eastAsia="Calibri" w:hAnsi="Calibri"/>
          <w:lang w:eastAsia="en-US"/>
        </w:rPr>
      </w:pPr>
      <w:r w:rsidRPr="00767D6F">
        <w:rPr>
          <w:rFonts w:ascii="Calibri" w:eastAsia="Calibri" w:hAnsi="Calibri"/>
          <w:lang w:eastAsia="en-US"/>
        </w:rPr>
        <w:t>2-…………………ise hak kavramının sınırlarının devlet eliyle çizilmesi ve yazılı hâle getirilmesidir.</w:t>
      </w:r>
    </w:p>
    <w:p w:rsidR="00767D6F" w:rsidRPr="00767D6F" w:rsidRDefault="00B27F13" w:rsidP="00767D6F">
      <w:pPr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lang w:eastAsia="en-US"/>
        </w:rPr>
        <w:t>3</w:t>
      </w:r>
      <w:r w:rsidR="00767D6F" w:rsidRPr="00767D6F">
        <w:rPr>
          <w:rFonts w:ascii="Calibri" w:eastAsia="Calibri" w:hAnsi="Calibri"/>
          <w:lang w:eastAsia="en-US"/>
        </w:rPr>
        <w:t>-Devletin yönetim biçimini, kuruluş şeklini ve genel kurallarını belirten bir belge olmanın yanı sıra, diğer tüm hukuk kurallarının kaynağı olan en üst hukuk kuralına……………………………</w:t>
      </w:r>
      <w:r w:rsidR="008E4693">
        <w:rPr>
          <w:rFonts w:ascii="Calibri" w:eastAsia="Calibri" w:hAnsi="Calibri"/>
          <w:lang w:eastAsia="en-US"/>
        </w:rPr>
        <w:t>…………</w:t>
      </w:r>
      <w:r w:rsidR="00767D6F" w:rsidRPr="00767D6F">
        <w:rPr>
          <w:rFonts w:ascii="Calibri" w:eastAsia="Calibri" w:hAnsi="Calibri"/>
          <w:lang w:eastAsia="en-US"/>
        </w:rPr>
        <w:t>denir.</w:t>
      </w:r>
    </w:p>
    <w:p w:rsidR="00996527" w:rsidRPr="00767D6F" w:rsidRDefault="00B27F13" w:rsidP="00767D6F">
      <w:pPr>
        <w:spacing w:line="360" w:lineRule="auto"/>
        <w:rPr>
          <w:rFonts w:ascii="Calibri" w:hAnsi="Calibri"/>
        </w:rPr>
      </w:pPr>
      <w:r>
        <w:rPr>
          <w:rFonts w:ascii="Calibri" w:eastAsia="Calibri" w:hAnsi="Calibri"/>
          <w:lang w:eastAsia="en-US"/>
        </w:rPr>
        <w:t>4</w:t>
      </w:r>
      <w:r w:rsidR="00767D6F" w:rsidRPr="00767D6F">
        <w:rPr>
          <w:rFonts w:ascii="Calibri" w:eastAsia="Calibri" w:hAnsi="Calibri"/>
          <w:lang w:eastAsia="en-US"/>
        </w:rPr>
        <w:t>-Şehir içinde farklı ,şehir dışında (otoyol) farklı hız sınırı olması ……………………………aykırı değildir</w:t>
      </w:r>
      <w:r w:rsidR="00996527" w:rsidRPr="00767D6F">
        <w:rPr>
          <w:rFonts w:ascii="Calibri" w:hAnsi="Calibri"/>
        </w:rPr>
        <w:t xml:space="preserve">       </w:t>
      </w:r>
    </w:p>
    <w:p w:rsidR="00767D6F" w:rsidRDefault="008E4693" w:rsidP="00767D6F">
      <w:pPr>
        <w:rPr>
          <w:rFonts w:ascii="Calibri" w:hAnsi="Calibri"/>
        </w:rPr>
      </w:pPr>
      <w:r>
        <w:rPr>
          <w:rFonts w:ascii="Calibri" w:eastAsia="Calibri" w:hAnsi="Calibri" w:cs="Calibri"/>
          <w:lang w:eastAsia="en-US"/>
        </w:rPr>
        <w:t>5</w:t>
      </w:r>
      <w:r w:rsidR="00767D6F" w:rsidRPr="00767D6F">
        <w:rPr>
          <w:rFonts w:ascii="Calibri" w:hAnsi="Calibri"/>
        </w:rPr>
        <w:t>-Anayasadan sonra gelen ,(yasanın eş anlamlı kelimesi) hukuk kurallarına .....</w:t>
      </w:r>
      <w:r w:rsidR="00767D6F">
        <w:rPr>
          <w:rFonts w:ascii="Calibri" w:hAnsi="Calibri"/>
        </w:rPr>
        <w:t>..................</w:t>
      </w:r>
      <w:r w:rsidR="00767D6F" w:rsidRPr="00767D6F">
        <w:rPr>
          <w:rFonts w:ascii="Calibri" w:hAnsi="Calibri"/>
        </w:rPr>
        <w:t>...........denir.</w:t>
      </w:r>
    </w:p>
    <w:p w:rsidR="00A17AC0" w:rsidRPr="00E34D5A" w:rsidRDefault="00E34D5A" w:rsidP="00767D6F">
      <w:pPr>
        <w:rPr>
          <w:rFonts w:ascii="Calibri" w:hAnsi="Calibri"/>
          <w:b/>
          <w:color w:val="FFFFFF"/>
        </w:rPr>
      </w:pPr>
      <w:hyperlink r:id="rId6" w:history="1">
        <w:r w:rsidRPr="00E34D5A">
          <w:rPr>
            <w:rStyle w:val="Kpr"/>
            <w:color w:val="FFFFFF"/>
          </w:rPr>
          <w:t>https://www.sorubak.com</w:t>
        </w:r>
      </w:hyperlink>
      <w:r w:rsidRPr="00E34D5A">
        <w:rPr>
          <w:color w:val="FFFFFF"/>
        </w:rPr>
        <w:t xml:space="preserve"> </w:t>
      </w:r>
    </w:p>
    <w:p w:rsidR="00A17AC0" w:rsidRPr="00AF6D20" w:rsidRDefault="00AF6D20" w:rsidP="00767D6F">
      <w:pPr>
        <w:rPr>
          <w:rFonts w:ascii="Calibri" w:hAnsi="Calibri"/>
          <w:b/>
          <w:color w:val="FFFFFF"/>
        </w:rPr>
      </w:pPr>
      <w:hyperlink r:id="rId7" w:history="1">
        <w:r w:rsidRPr="00AF6D20">
          <w:rPr>
            <w:rStyle w:val="Kpr"/>
            <w:rFonts w:ascii="Helvetica" w:eastAsia="Calibri" w:hAnsi="Helvetica" w:cs="Helvetica"/>
            <w:color w:val="FFFFFF"/>
            <w:sz w:val="14"/>
            <w:szCs w:val="14"/>
          </w:rPr>
          <w:t>https://www.sorubak.com</w:t>
        </w:r>
      </w:hyperlink>
      <w:r w:rsidRPr="00AF6D20">
        <w:rPr>
          <w:rFonts w:ascii="Helvetica" w:eastAsia="Calibri" w:hAnsi="Helvetica" w:cs="Helvetica"/>
          <w:color w:val="FFFFFF"/>
          <w:sz w:val="14"/>
          <w:szCs w:val="14"/>
        </w:rPr>
        <w:t xml:space="preserve"> </w:t>
      </w:r>
    </w:p>
    <w:p w:rsidR="00A17AC0" w:rsidRPr="00A17AC0" w:rsidRDefault="00A17AC0" w:rsidP="00767D6F">
      <w:pPr>
        <w:rPr>
          <w:rFonts w:ascii="Calibri" w:hAnsi="Calibri"/>
          <w:b/>
        </w:rPr>
      </w:pPr>
      <w:r w:rsidRPr="00A17AC0">
        <w:rPr>
          <w:rFonts w:ascii="Calibri" w:hAnsi="Calibri"/>
          <w:b/>
        </w:rPr>
        <w:t>Cevap Anahtarı</w:t>
      </w:r>
    </w:p>
    <w:tbl>
      <w:tblPr>
        <w:tblpPr w:leftFromText="141" w:rightFromText="141" w:vertAnchor="text" w:horzAnchor="margin" w:tblpY="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"/>
        <w:gridCol w:w="612"/>
        <w:gridCol w:w="612"/>
        <w:gridCol w:w="611"/>
        <w:gridCol w:w="760"/>
        <w:gridCol w:w="476"/>
        <w:gridCol w:w="618"/>
        <w:gridCol w:w="618"/>
        <w:gridCol w:w="618"/>
        <w:gridCol w:w="789"/>
      </w:tblGrid>
      <w:tr w:rsidR="008E4693" w:rsidRPr="007932EA" w:rsidTr="00CB7DEB">
        <w:trPr>
          <w:trHeight w:val="386"/>
        </w:trPr>
        <w:tc>
          <w:tcPr>
            <w:tcW w:w="524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8E4693" w:rsidRPr="00CB7DEB" w:rsidRDefault="008E4693" w:rsidP="00CB7DEB">
            <w:pPr>
              <w:contextualSpacing/>
              <w:jc w:val="center"/>
              <w:rPr>
                <w:b/>
                <w:sz w:val="16"/>
                <w:szCs w:val="16"/>
              </w:rPr>
            </w:pPr>
            <w:r w:rsidRPr="00CB7DE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12" w:type="dxa"/>
            <w:tcBorders>
              <w:top w:val="double" w:sz="4" w:space="0" w:color="auto"/>
              <w:left w:val="double" w:sz="4" w:space="0" w:color="auto"/>
            </w:tcBorders>
          </w:tcPr>
          <w:p w:rsidR="008E4693" w:rsidRPr="007932EA" w:rsidRDefault="000F0424" w:rsidP="008E4693">
            <w:pPr>
              <w:spacing w:line="20" w:lineRule="atLeast"/>
              <w:rPr>
                <w:sz w:val="16"/>
                <w:szCs w:val="16"/>
              </w:rPr>
            </w:pPr>
            <w:r w:rsidRPr="00E913C7">
              <w:rPr>
                <w:noProof/>
                <w:sz w:val="16"/>
                <w:szCs w:val="16"/>
              </w:rPr>
              <w:drawing>
                <wp:inline distT="0" distB="0" distL="0" distR="0">
                  <wp:extent cx="277495" cy="268605"/>
                  <wp:effectExtent l="0" t="0" r="0" b="0"/>
                  <wp:docPr id="1" name="Resim 1290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01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495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2" w:type="dxa"/>
            <w:tcBorders>
              <w:top w:val="double" w:sz="4" w:space="0" w:color="auto"/>
            </w:tcBorders>
          </w:tcPr>
          <w:p w:rsidR="008E4693" w:rsidRPr="007932EA" w:rsidRDefault="000F0424" w:rsidP="008E4693">
            <w:pPr>
              <w:spacing w:line="20" w:lineRule="atLeast"/>
              <w:rPr>
                <w:sz w:val="16"/>
                <w:szCs w:val="16"/>
              </w:rPr>
            </w:pPr>
            <w:r w:rsidRPr="00E913C7">
              <w:rPr>
                <w:noProof/>
                <w:sz w:val="16"/>
                <w:szCs w:val="16"/>
              </w:rPr>
              <w:drawing>
                <wp:inline distT="0" distB="0" distL="0" distR="0">
                  <wp:extent cx="251460" cy="268605"/>
                  <wp:effectExtent l="0" t="0" r="0" b="0"/>
                  <wp:docPr id="2" name="Resim 1290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02"/>
                          <pic:cNvPicPr>
                            <a:picLocks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1" w:type="dxa"/>
            <w:tcBorders>
              <w:top w:val="double" w:sz="4" w:space="0" w:color="auto"/>
            </w:tcBorders>
          </w:tcPr>
          <w:p w:rsidR="008E4693" w:rsidRPr="007932EA" w:rsidRDefault="000F0424" w:rsidP="008E4693">
            <w:pPr>
              <w:spacing w:line="20" w:lineRule="atLeast"/>
              <w:rPr>
                <w:sz w:val="16"/>
                <w:szCs w:val="16"/>
              </w:rPr>
            </w:pPr>
            <w:r w:rsidRPr="00E913C7">
              <w:rPr>
                <w:noProof/>
                <w:sz w:val="16"/>
                <w:szCs w:val="16"/>
              </w:rPr>
              <w:drawing>
                <wp:inline distT="0" distB="0" distL="0" distR="0">
                  <wp:extent cx="260350" cy="268605"/>
                  <wp:effectExtent l="0" t="0" r="0" b="0"/>
                  <wp:docPr id="3" name="Resim 1290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03"/>
                          <pic:cNvPicPr>
                            <a:picLocks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350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0" w:type="dxa"/>
            <w:tcBorders>
              <w:top w:val="double" w:sz="4" w:space="0" w:color="auto"/>
              <w:right w:val="thinThickSmallGap" w:sz="24" w:space="0" w:color="auto"/>
            </w:tcBorders>
          </w:tcPr>
          <w:p w:rsidR="008E4693" w:rsidRPr="007932EA" w:rsidRDefault="000F0424" w:rsidP="008E4693">
            <w:pPr>
              <w:spacing w:line="20" w:lineRule="atLeast"/>
              <w:rPr>
                <w:sz w:val="16"/>
                <w:szCs w:val="16"/>
              </w:rPr>
            </w:pPr>
            <w:r w:rsidRPr="00E913C7">
              <w:rPr>
                <w:noProof/>
                <w:sz w:val="16"/>
                <w:szCs w:val="16"/>
              </w:rPr>
              <w:drawing>
                <wp:inline distT="0" distB="0" distL="0" distR="0">
                  <wp:extent cx="251460" cy="268605"/>
                  <wp:effectExtent l="0" t="0" r="0" b="0"/>
                  <wp:docPr id="4" name="Resim 1290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04"/>
                          <pic:cNvPicPr>
                            <a:picLocks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6" w:type="dxa"/>
            <w:tcBorders>
              <w:top w:val="double" w:sz="4" w:space="0" w:color="auto"/>
            </w:tcBorders>
            <w:vAlign w:val="center"/>
          </w:tcPr>
          <w:p w:rsidR="008E4693" w:rsidRPr="00CB7DEB" w:rsidRDefault="008E4693" w:rsidP="00CB7DEB">
            <w:pPr>
              <w:contextualSpacing/>
              <w:jc w:val="center"/>
              <w:rPr>
                <w:b/>
                <w:sz w:val="16"/>
                <w:szCs w:val="16"/>
              </w:rPr>
            </w:pPr>
            <w:r w:rsidRPr="00CB7DEB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618" w:type="dxa"/>
            <w:tcBorders>
              <w:top w:val="double" w:sz="4" w:space="0" w:color="auto"/>
            </w:tcBorders>
          </w:tcPr>
          <w:p w:rsidR="008E4693" w:rsidRPr="007932EA" w:rsidRDefault="000F0424" w:rsidP="008E4693">
            <w:pPr>
              <w:spacing w:line="20" w:lineRule="atLeast"/>
              <w:rPr>
                <w:sz w:val="16"/>
                <w:szCs w:val="16"/>
              </w:rPr>
            </w:pPr>
            <w:r w:rsidRPr="00E913C7">
              <w:rPr>
                <w:noProof/>
                <w:sz w:val="16"/>
                <w:szCs w:val="16"/>
              </w:rPr>
              <w:drawing>
                <wp:inline distT="0" distB="0" distL="0" distR="0">
                  <wp:extent cx="277495" cy="268605"/>
                  <wp:effectExtent l="0" t="0" r="0" b="0"/>
                  <wp:docPr id="5" name="Resim 1290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01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495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8" w:type="dxa"/>
            <w:tcBorders>
              <w:top w:val="double" w:sz="4" w:space="0" w:color="auto"/>
            </w:tcBorders>
          </w:tcPr>
          <w:p w:rsidR="008E4693" w:rsidRPr="007932EA" w:rsidRDefault="000F0424" w:rsidP="008E4693">
            <w:pPr>
              <w:spacing w:line="20" w:lineRule="atLeast"/>
              <w:rPr>
                <w:sz w:val="16"/>
                <w:szCs w:val="16"/>
              </w:rPr>
            </w:pPr>
            <w:r w:rsidRPr="00E913C7">
              <w:rPr>
                <w:noProof/>
                <w:sz w:val="16"/>
                <w:szCs w:val="16"/>
              </w:rPr>
              <w:drawing>
                <wp:inline distT="0" distB="0" distL="0" distR="0">
                  <wp:extent cx="251460" cy="268605"/>
                  <wp:effectExtent l="0" t="0" r="0" b="0"/>
                  <wp:docPr id="6" name="Resim 1290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02"/>
                          <pic:cNvPicPr>
                            <a:picLocks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8" w:type="dxa"/>
            <w:tcBorders>
              <w:top w:val="double" w:sz="4" w:space="0" w:color="auto"/>
            </w:tcBorders>
          </w:tcPr>
          <w:p w:rsidR="008E4693" w:rsidRPr="007932EA" w:rsidRDefault="000F0424" w:rsidP="008E4693">
            <w:pPr>
              <w:spacing w:line="20" w:lineRule="atLeast"/>
              <w:rPr>
                <w:sz w:val="16"/>
                <w:szCs w:val="16"/>
              </w:rPr>
            </w:pPr>
            <w:r w:rsidRPr="00E913C7">
              <w:rPr>
                <w:noProof/>
                <w:sz w:val="16"/>
                <w:szCs w:val="16"/>
              </w:rPr>
              <w:drawing>
                <wp:inline distT="0" distB="0" distL="0" distR="0">
                  <wp:extent cx="260350" cy="268605"/>
                  <wp:effectExtent l="0" t="0" r="0" b="0"/>
                  <wp:docPr id="7" name="Resim 1290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03"/>
                          <pic:cNvPicPr>
                            <a:picLocks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350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" w:type="dxa"/>
            <w:tcBorders>
              <w:top w:val="double" w:sz="4" w:space="0" w:color="auto"/>
              <w:right w:val="double" w:sz="4" w:space="0" w:color="auto"/>
            </w:tcBorders>
          </w:tcPr>
          <w:p w:rsidR="008E4693" w:rsidRPr="007932EA" w:rsidRDefault="000F0424" w:rsidP="008E4693">
            <w:pPr>
              <w:spacing w:line="20" w:lineRule="atLeast"/>
              <w:rPr>
                <w:sz w:val="16"/>
                <w:szCs w:val="16"/>
              </w:rPr>
            </w:pPr>
            <w:r w:rsidRPr="00E913C7">
              <w:rPr>
                <w:noProof/>
                <w:sz w:val="16"/>
                <w:szCs w:val="16"/>
              </w:rPr>
              <w:drawing>
                <wp:inline distT="0" distB="0" distL="0" distR="0">
                  <wp:extent cx="251460" cy="268605"/>
                  <wp:effectExtent l="0" t="0" r="0" b="0"/>
                  <wp:docPr id="8" name="Resim 1290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04"/>
                          <pic:cNvPicPr>
                            <a:picLocks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4693" w:rsidRPr="007932EA" w:rsidTr="00CB7DEB">
        <w:trPr>
          <w:trHeight w:val="392"/>
        </w:trPr>
        <w:tc>
          <w:tcPr>
            <w:tcW w:w="524" w:type="dxa"/>
            <w:tcBorders>
              <w:left w:val="nil"/>
              <w:right w:val="double" w:sz="4" w:space="0" w:color="auto"/>
            </w:tcBorders>
            <w:vAlign w:val="center"/>
          </w:tcPr>
          <w:p w:rsidR="008E4693" w:rsidRPr="00CB7DEB" w:rsidRDefault="008E4693" w:rsidP="00CB7DEB">
            <w:pPr>
              <w:contextualSpacing/>
              <w:jc w:val="center"/>
              <w:rPr>
                <w:b/>
                <w:sz w:val="16"/>
                <w:szCs w:val="16"/>
              </w:rPr>
            </w:pPr>
            <w:r w:rsidRPr="00CB7DEB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612" w:type="dxa"/>
            <w:tcBorders>
              <w:left w:val="double" w:sz="4" w:space="0" w:color="auto"/>
            </w:tcBorders>
          </w:tcPr>
          <w:p w:rsidR="008E4693" w:rsidRPr="007932EA" w:rsidRDefault="000F0424" w:rsidP="008E4693">
            <w:pPr>
              <w:spacing w:line="20" w:lineRule="atLeast"/>
              <w:rPr>
                <w:sz w:val="16"/>
                <w:szCs w:val="16"/>
              </w:rPr>
            </w:pPr>
            <w:r w:rsidRPr="00E913C7">
              <w:rPr>
                <w:noProof/>
                <w:sz w:val="16"/>
                <w:szCs w:val="16"/>
              </w:rPr>
              <w:drawing>
                <wp:inline distT="0" distB="0" distL="0" distR="0">
                  <wp:extent cx="277495" cy="268605"/>
                  <wp:effectExtent l="0" t="0" r="0" b="0"/>
                  <wp:docPr id="9" name="Resim 1290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01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495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2" w:type="dxa"/>
          </w:tcPr>
          <w:p w:rsidR="008E4693" w:rsidRPr="007932EA" w:rsidRDefault="000F0424" w:rsidP="008E4693">
            <w:pPr>
              <w:spacing w:line="20" w:lineRule="atLeast"/>
              <w:rPr>
                <w:sz w:val="16"/>
                <w:szCs w:val="16"/>
              </w:rPr>
            </w:pPr>
            <w:r w:rsidRPr="00E913C7">
              <w:rPr>
                <w:noProof/>
                <w:sz w:val="16"/>
                <w:szCs w:val="16"/>
              </w:rPr>
              <w:drawing>
                <wp:inline distT="0" distB="0" distL="0" distR="0">
                  <wp:extent cx="251460" cy="268605"/>
                  <wp:effectExtent l="0" t="0" r="0" b="0"/>
                  <wp:docPr id="10" name="Resim 1290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02"/>
                          <pic:cNvPicPr>
                            <a:picLocks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1" w:type="dxa"/>
          </w:tcPr>
          <w:p w:rsidR="008E4693" w:rsidRPr="007932EA" w:rsidRDefault="000F0424" w:rsidP="008E4693">
            <w:pPr>
              <w:spacing w:line="20" w:lineRule="atLeast"/>
              <w:rPr>
                <w:sz w:val="16"/>
                <w:szCs w:val="16"/>
              </w:rPr>
            </w:pPr>
            <w:r w:rsidRPr="00E913C7">
              <w:rPr>
                <w:noProof/>
                <w:sz w:val="16"/>
                <w:szCs w:val="16"/>
              </w:rPr>
              <w:drawing>
                <wp:inline distT="0" distB="0" distL="0" distR="0">
                  <wp:extent cx="260350" cy="268605"/>
                  <wp:effectExtent l="0" t="0" r="0" b="0"/>
                  <wp:docPr id="11" name="Resim 1290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03"/>
                          <pic:cNvPicPr>
                            <a:picLocks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350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0" w:type="dxa"/>
            <w:tcBorders>
              <w:right w:val="thinThickSmallGap" w:sz="24" w:space="0" w:color="auto"/>
            </w:tcBorders>
          </w:tcPr>
          <w:p w:rsidR="008E4693" w:rsidRPr="007932EA" w:rsidRDefault="000F0424" w:rsidP="008E4693">
            <w:pPr>
              <w:spacing w:line="20" w:lineRule="atLeast"/>
              <w:rPr>
                <w:sz w:val="16"/>
                <w:szCs w:val="16"/>
              </w:rPr>
            </w:pPr>
            <w:r w:rsidRPr="00E913C7">
              <w:rPr>
                <w:noProof/>
                <w:sz w:val="16"/>
                <w:szCs w:val="16"/>
              </w:rPr>
              <w:drawing>
                <wp:inline distT="0" distB="0" distL="0" distR="0">
                  <wp:extent cx="251460" cy="268605"/>
                  <wp:effectExtent l="0" t="0" r="0" b="0"/>
                  <wp:docPr id="12" name="Resim 1290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04"/>
                          <pic:cNvPicPr>
                            <a:picLocks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6" w:type="dxa"/>
            <w:vAlign w:val="center"/>
          </w:tcPr>
          <w:p w:rsidR="008E4693" w:rsidRPr="00CB7DEB" w:rsidRDefault="008E4693" w:rsidP="00CB7DEB">
            <w:pPr>
              <w:contextualSpacing/>
              <w:jc w:val="center"/>
              <w:rPr>
                <w:b/>
                <w:sz w:val="16"/>
                <w:szCs w:val="16"/>
              </w:rPr>
            </w:pPr>
            <w:r w:rsidRPr="00CB7DEB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618" w:type="dxa"/>
          </w:tcPr>
          <w:p w:rsidR="008E4693" w:rsidRPr="007932EA" w:rsidRDefault="000F0424" w:rsidP="008E4693">
            <w:pPr>
              <w:spacing w:line="20" w:lineRule="atLeast"/>
              <w:rPr>
                <w:sz w:val="16"/>
                <w:szCs w:val="16"/>
              </w:rPr>
            </w:pPr>
            <w:r w:rsidRPr="00E913C7">
              <w:rPr>
                <w:noProof/>
                <w:sz w:val="16"/>
                <w:szCs w:val="16"/>
              </w:rPr>
              <w:drawing>
                <wp:inline distT="0" distB="0" distL="0" distR="0">
                  <wp:extent cx="277495" cy="268605"/>
                  <wp:effectExtent l="0" t="0" r="0" b="0"/>
                  <wp:docPr id="13" name="Resim 1290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01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495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8" w:type="dxa"/>
          </w:tcPr>
          <w:p w:rsidR="008E4693" w:rsidRPr="007932EA" w:rsidRDefault="000F0424" w:rsidP="008E4693">
            <w:pPr>
              <w:spacing w:line="20" w:lineRule="atLeast"/>
              <w:rPr>
                <w:sz w:val="16"/>
                <w:szCs w:val="16"/>
              </w:rPr>
            </w:pPr>
            <w:r w:rsidRPr="00E913C7">
              <w:rPr>
                <w:noProof/>
                <w:sz w:val="16"/>
                <w:szCs w:val="16"/>
              </w:rPr>
              <w:drawing>
                <wp:inline distT="0" distB="0" distL="0" distR="0">
                  <wp:extent cx="251460" cy="268605"/>
                  <wp:effectExtent l="0" t="0" r="0" b="0"/>
                  <wp:docPr id="14" name="Resim 1290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02"/>
                          <pic:cNvPicPr>
                            <a:picLocks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8" w:type="dxa"/>
          </w:tcPr>
          <w:p w:rsidR="008E4693" w:rsidRPr="007932EA" w:rsidRDefault="000F0424" w:rsidP="008E4693">
            <w:pPr>
              <w:spacing w:line="20" w:lineRule="atLeast"/>
              <w:rPr>
                <w:sz w:val="16"/>
                <w:szCs w:val="16"/>
              </w:rPr>
            </w:pPr>
            <w:r w:rsidRPr="00E913C7">
              <w:rPr>
                <w:noProof/>
                <w:sz w:val="16"/>
                <w:szCs w:val="16"/>
              </w:rPr>
              <w:drawing>
                <wp:inline distT="0" distB="0" distL="0" distR="0">
                  <wp:extent cx="260350" cy="268605"/>
                  <wp:effectExtent l="0" t="0" r="0" b="0"/>
                  <wp:docPr id="15" name="Resim 1290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03"/>
                          <pic:cNvPicPr>
                            <a:picLocks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350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" w:type="dxa"/>
            <w:tcBorders>
              <w:right w:val="double" w:sz="4" w:space="0" w:color="auto"/>
            </w:tcBorders>
          </w:tcPr>
          <w:p w:rsidR="008E4693" w:rsidRPr="007932EA" w:rsidRDefault="000F0424" w:rsidP="008E4693">
            <w:pPr>
              <w:spacing w:line="20" w:lineRule="atLeast"/>
              <w:rPr>
                <w:sz w:val="16"/>
                <w:szCs w:val="16"/>
              </w:rPr>
            </w:pPr>
            <w:r w:rsidRPr="00E913C7">
              <w:rPr>
                <w:noProof/>
                <w:sz w:val="16"/>
                <w:szCs w:val="16"/>
              </w:rPr>
              <w:drawing>
                <wp:inline distT="0" distB="0" distL="0" distR="0">
                  <wp:extent cx="251460" cy="268605"/>
                  <wp:effectExtent l="0" t="0" r="0" b="0"/>
                  <wp:docPr id="16" name="Resim 1290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04"/>
                          <pic:cNvPicPr>
                            <a:picLocks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4693" w:rsidRPr="007932EA" w:rsidTr="00CB7DEB">
        <w:trPr>
          <w:trHeight w:val="317"/>
        </w:trPr>
        <w:tc>
          <w:tcPr>
            <w:tcW w:w="524" w:type="dxa"/>
            <w:tcBorders>
              <w:left w:val="nil"/>
              <w:right w:val="double" w:sz="4" w:space="0" w:color="auto"/>
            </w:tcBorders>
            <w:vAlign w:val="center"/>
          </w:tcPr>
          <w:p w:rsidR="008E4693" w:rsidRPr="00CB7DEB" w:rsidRDefault="008E4693" w:rsidP="00CB7DEB">
            <w:pPr>
              <w:contextualSpacing/>
              <w:jc w:val="center"/>
              <w:rPr>
                <w:b/>
                <w:sz w:val="16"/>
                <w:szCs w:val="16"/>
              </w:rPr>
            </w:pPr>
            <w:r w:rsidRPr="00CB7DEB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612" w:type="dxa"/>
            <w:tcBorders>
              <w:left w:val="double" w:sz="4" w:space="0" w:color="auto"/>
            </w:tcBorders>
          </w:tcPr>
          <w:p w:rsidR="008E4693" w:rsidRPr="007932EA" w:rsidRDefault="000F0424" w:rsidP="008E4693">
            <w:pPr>
              <w:spacing w:line="20" w:lineRule="atLeast"/>
              <w:rPr>
                <w:sz w:val="16"/>
                <w:szCs w:val="16"/>
              </w:rPr>
            </w:pPr>
            <w:r w:rsidRPr="00E913C7">
              <w:rPr>
                <w:noProof/>
                <w:sz w:val="16"/>
                <w:szCs w:val="16"/>
              </w:rPr>
              <w:drawing>
                <wp:inline distT="0" distB="0" distL="0" distR="0">
                  <wp:extent cx="277495" cy="268605"/>
                  <wp:effectExtent l="0" t="0" r="0" b="0"/>
                  <wp:docPr id="17" name="Resim 1290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01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495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2" w:type="dxa"/>
          </w:tcPr>
          <w:p w:rsidR="008E4693" w:rsidRPr="007932EA" w:rsidRDefault="000F0424" w:rsidP="008E4693">
            <w:pPr>
              <w:spacing w:line="20" w:lineRule="atLeast"/>
              <w:rPr>
                <w:sz w:val="16"/>
                <w:szCs w:val="16"/>
              </w:rPr>
            </w:pPr>
            <w:r w:rsidRPr="00E913C7">
              <w:rPr>
                <w:noProof/>
                <w:sz w:val="16"/>
                <w:szCs w:val="16"/>
              </w:rPr>
              <w:drawing>
                <wp:inline distT="0" distB="0" distL="0" distR="0">
                  <wp:extent cx="251460" cy="268605"/>
                  <wp:effectExtent l="0" t="0" r="0" b="0"/>
                  <wp:docPr id="18" name="Resim 1290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02"/>
                          <pic:cNvPicPr>
                            <a:picLocks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1" w:type="dxa"/>
          </w:tcPr>
          <w:p w:rsidR="008E4693" w:rsidRPr="007932EA" w:rsidRDefault="000F0424" w:rsidP="008E4693">
            <w:pPr>
              <w:spacing w:line="20" w:lineRule="atLeast"/>
              <w:rPr>
                <w:sz w:val="16"/>
                <w:szCs w:val="16"/>
              </w:rPr>
            </w:pPr>
            <w:r w:rsidRPr="00E913C7">
              <w:rPr>
                <w:noProof/>
                <w:sz w:val="16"/>
                <w:szCs w:val="16"/>
              </w:rPr>
              <w:drawing>
                <wp:inline distT="0" distB="0" distL="0" distR="0">
                  <wp:extent cx="260350" cy="268605"/>
                  <wp:effectExtent l="0" t="0" r="0" b="0"/>
                  <wp:docPr id="19" name="Resim 1290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03"/>
                          <pic:cNvPicPr>
                            <a:picLocks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350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0" w:type="dxa"/>
            <w:tcBorders>
              <w:right w:val="thinThickSmallGap" w:sz="24" w:space="0" w:color="auto"/>
            </w:tcBorders>
          </w:tcPr>
          <w:p w:rsidR="008E4693" w:rsidRPr="007932EA" w:rsidRDefault="000F0424" w:rsidP="008E4693">
            <w:pPr>
              <w:spacing w:line="20" w:lineRule="atLeast"/>
              <w:rPr>
                <w:sz w:val="16"/>
                <w:szCs w:val="16"/>
              </w:rPr>
            </w:pPr>
            <w:r w:rsidRPr="00E913C7">
              <w:rPr>
                <w:noProof/>
                <w:sz w:val="16"/>
                <w:szCs w:val="16"/>
              </w:rPr>
              <w:drawing>
                <wp:inline distT="0" distB="0" distL="0" distR="0">
                  <wp:extent cx="251460" cy="268605"/>
                  <wp:effectExtent l="0" t="0" r="0" b="0"/>
                  <wp:docPr id="20" name="Resim 1290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04"/>
                          <pic:cNvPicPr>
                            <a:picLocks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6" w:type="dxa"/>
            <w:vAlign w:val="center"/>
          </w:tcPr>
          <w:p w:rsidR="008E4693" w:rsidRPr="00CB7DEB" w:rsidRDefault="008E4693" w:rsidP="00CB7DEB">
            <w:pPr>
              <w:contextualSpacing/>
              <w:jc w:val="center"/>
              <w:rPr>
                <w:b/>
                <w:sz w:val="16"/>
                <w:szCs w:val="16"/>
              </w:rPr>
            </w:pPr>
            <w:r w:rsidRPr="00CB7DEB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618" w:type="dxa"/>
          </w:tcPr>
          <w:p w:rsidR="008E4693" w:rsidRPr="007932EA" w:rsidRDefault="000F0424" w:rsidP="008E4693">
            <w:pPr>
              <w:spacing w:line="20" w:lineRule="atLeast"/>
              <w:rPr>
                <w:sz w:val="16"/>
                <w:szCs w:val="16"/>
              </w:rPr>
            </w:pPr>
            <w:r w:rsidRPr="00E913C7">
              <w:rPr>
                <w:noProof/>
                <w:sz w:val="16"/>
                <w:szCs w:val="16"/>
              </w:rPr>
              <w:drawing>
                <wp:inline distT="0" distB="0" distL="0" distR="0">
                  <wp:extent cx="277495" cy="268605"/>
                  <wp:effectExtent l="0" t="0" r="0" b="0"/>
                  <wp:docPr id="21" name="Resim 1290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01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495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8" w:type="dxa"/>
          </w:tcPr>
          <w:p w:rsidR="008E4693" w:rsidRPr="007932EA" w:rsidRDefault="000F0424" w:rsidP="008E4693">
            <w:pPr>
              <w:spacing w:line="20" w:lineRule="atLeast"/>
              <w:rPr>
                <w:sz w:val="16"/>
                <w:szCs w:val="16"/>
              </w:rPr>
            </w:pPr>
            <w:r w:rsidRPr="00E913C7">
              <w:rPr>
                <w:noProof/>
                <w:sz w:val="16"/>
                <w:szCs w:val="16"/>
              </w:rPr>
              <w:drawing>
                <wp:inline distT="0" distB="0" distL="0" distR="0">
                  <wp:extent cx="251460" cy="268605"/>
                  <wp:effectExtent l="0" t="0" r="0" b="0"/>
                  <wp:docPr id="22" name="Resim 1290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02"/>
                          <pic:cNvPicPr>
                            <a:picLocks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8" w:type="dxa"/>
          </w:tcPr>
          <w:p w:rsidR="008E4693" w:rsidRPr="007932EA" w:rsidRDefault="000F0424" w:rsidP="008E4693">
            <w:pPr>
              <w:spacing w:line="20" w:lineRule="atLeast"/>
              <w:rPr>
                <w:sz w:val="16"/>
                <w:szCs w:val="16"/>
              </w:rPr>
            </w:pPr>
            <w:r w:rsidRPr="00E913C7">
              <w:rPr>
                <w:noProof/>
                <w:sz w:val="16"/>
                <w:szCs w:val="16"/>
              </w:rPr>
              <w:drawing>
                <wp:inline distT="0" distB="0" distL="0" distR="0">
                  <wp:extent cx="260350" cy="268605"/>
                  <wp:effectExtent l="0" t="0" r="0" b="0"/>
                  <wp:docPr id="23" name="Resim 1290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03"/>
                          <pic:cNvPicPr>
                            <a:picLocks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350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" w:type="dxa"/>
            <w:tcBorders>
              <w:right w:val="double" w:sz="4" w:space="0" w:color="auto"/>
            </w:tcBorders>
          </w:tcPr>
          <w:p w:rsidR="008E4693" w:rsidRPr="007932EA" w:rsidRDefault="000F0424" w:rsidP="008E4693">
            <w:pPr>
              <w:spacing w:line="20" w:lineRule="atLeast"/>
              <w:rPr>
                <w:sz w:val="16"/>
                <w:szCs w:val="16"/>
              </w:rPr>
            </w:pPr>
            <w:r w:rsidRPr="00E913C7">
              <w:rPr>
                <w:noProof/>
                <w:sz w:val="16"/>
                <w:szCs w:val="16"/>
              </w:rPr>
              <w:drawing>
                <wp:inline distT="0" distB="0" distL="0" distR="0">
                  <wp:extent cx="251460" cy="268605"/>
                  <wp:effectExtent l="0" t="0" r="0" b="0"/>
                  <wp:docPr id="24" name="Resim 1290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04"/>
                          <pic:cNvPicPr>
                            <a:picLocks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4693" w:rsidRPr="007932EA" w:rsidTr="00CB7DEB">
        <w:trPr>
          <w:trHeight w:val="346"/>
        </w:trPr>
        <w:tc>
          <w:tcPr>
            <w:tcW w:w="524" w:type="dxa"/>
            <w:tcBorders>
              <w:left w:val="nil"/>
              <w:right w:val="double" w:sz="4" w:space="0" w:color="auto"/>
            </w:tcBorders>
            <w:vAlign w:val="center"/>
          </w:tcPr>
          <w:p w:rsidR="008E4693" w:rsidRPr="00CB7DEB" w:rsidRDefault="008E4693" w:rsidP="00CB7DEB">
            <w:pPr>
              <w:contextualSpacing/>
              <w:jc w:val="center"/>
              <w:rPr>
                <w:b/>
                <w:sz w:val="16"/>
                <w:szCs w:val="16"/>
              </w:rPr>
            </w:pPr>
            <w:r w:rsidRPr="00CB7DEB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612" w:type="dxa"/>
            <w:tcBorders>
              <w:left w:val="double" w:sz="4" w:space="0" w:color="auto"/>
            </w:tcBorders>
          </w:tcPr>
          <w:p w:rsidR="008E4693" w:rsidRPr="007932EA" w:rsidRDefault="000F0424" w:rsidP="008E4693">
            <w:pPr>
              <w:spacing w:line="20" w:lineRule="atLeast"/>
              <w:rPr>
                <w:sz w:val="16"/>
                <w:szCs w:val="16"/>
              </w:rPr>
            </w:pPr>
            <w:r w:rsidRPr="00E913C7">
              <w:rPr>
                <w:noProof/>
                <w:sz w:val="16"/>
                <w:szCs w:val="16"/>
              </w:rPr>
              <w:drawing>
                <wp:inline distT="0" distB="0" distL="0" distR="0">
                  <wp:extent cx="277495" cy="268605"/>
                  <wp:effectExtent l="0" t="0" r="0" b="0"/>
                  <wp:docPr id="25" name="Resim 1290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01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495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2" w:type="dxa"/>
          </w:tcPr>
          <w:p w:rsidR="008E4693" w:rsidRPr="007932EA" w:rsidRDefault="000F0424" w:rsidP="008E4693">
            <w:pPr>
              <w:spacing w:line="20" w:lineRule="atLeast"/>
              <w:rPr>
                <w:sz w:val="16"/>
                <w:szCs w:val="16"/>
              </w:rPr>
            </w:pPr>
            <w:r w:rsidRPr="00E913C7">
              <w:rPr>
                <w:noProof/>
                <w:sz w:val="16"/>
                <w:szCs w:val="16"/>
              </w:rPr>
              <w:drawing>
                <wp:inline distT="0" distB="0" distL="0" distR="0">
                  <wp:extent cx="251460" cy="268605"/>
                  <wp:effectExtent l="0" t="0" r="0" b="0"/>
                  <wp:docPr id="26" name="Resim 1290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02"/>
                          <pic:cNvPicPr>
                            <a:picLocks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1" w:type="dxa"/>
          </w:tcPr>
          <w:p w:rsidR="008E4693" w:rsidRPr="007932EA" w:rsidRDefault="000F0424" w:rsidP="008E4693">
            <w:pPr>
              <w:spacing w:line="20" w:lineRule="atLeast"/>
              <w:rPr>
                <w:sz w:val="16"/>
                <w:szCs w:val="16"/>
              </w:rPr>
            </w:pPr>
            <w:r w:rsidRPr="00E913C7">
              <w:rPr>
                <w:noProof/>
                <w:sz w:val="16"/>
                <w:szCs w:val="16"/>
              </w:rPr>
              <w:drawing>
                <wp:inline distT="0" distB="0" distL="0" distR="0">
                  <wp:extent cx="260350" cy="268605"/>
                  <wp:effectExtent l="0" t="0" r="0" b="0"/>
                  <wp:docPr id="27" name="Resim 1290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03"/>
                          <pic:cNvPicPr>
                            <a:picLocks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350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0" w:type="dxa"/>
            <w:tcBorders>
              <w:right w:val="thinThickSmallGap" w:sz="24" w:space="0" w:color="auto"/>
            </w:tcBorders>
          </w:tcPr>
          <w:p w:rsidR="008E4693" w:rsidRPr="007932EA" w:rsidRDefault="000F0424" w:rsidP="008E4693">
            <w:pPr>
              <w:spacing w:line="20" w:lineRule="atLeast"/>
              <w:rPr>
                <w:sz w:val="16"/>
                <w:szCs w:val="16"/>
              </w:rPr>
            </w:pPr>
            <w:r w:rsidRPr="00E913C7">
              <w:rPr>
                <w:noProof/>
                <w:sz w:val="16"/>
                <w:szCs w:val="16"/>
              </w:rPr>
              <w:drawing>
                <wp:inline distT="0" distB="0" distL="0" distR="0">
                  <wp:extent cx="251460" cy="268605"/>
                  <wp:effectExtent l="0" t="0" r="0" b="0"/>
                  <wp:docPr id="28" name="Resim 1290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04"/>
                          <pic:cNvPicPr>
                            <a:picLocks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6" w:type="dxa"/>
            <w:vAlign w:val="center"/>
          </w:tcPr>
          <w:p w:rsidR="008E4693" w:rsidRPr="00CB7DEB" w:rsidRDefault="008E4693" w:rsidP="00CB7DEB">
            <w:pPr>
              <w:contextualSpacing/>
              <w:jc w:val="center"/>
              <w:rPr>
                <w:b/>
                <w:sz w:val="16"/>
                <w:szCs w:val="16"/>
              </w:rPr>
            </w:pPr>
            <w:r w:rsidRPr="00CB7DEB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618" w:type="dxa"/>
          </w:tcPr>
          <w:p w:rsidR="008E4693" w:rsidRPr="007932EA" w:rsidRDefault="000F0424" w:rsidP="008E4693">
            <w:pPr>
              <w:spacing w:line="20" w:lineRule="atLeast"/>
              <w:rPr>
                <w:sz w:val="16"/>
                <w:szCs w:val="16"/>
              </w:rPr>
            </w:pPr>
            <w:r w:rsidRPr="00E913C7">
              <w:rPr>
                <w:noProof/>
                <w:sz w:val="16"/>
                <w:szCs w:val="16"/>
              </w:rPr>
              <w:drawing>
                <wp:inline distT="0" distB="0" distL="0" distR="0">
                  <wp:extent cx="277495" cy="268605"/>
                  <wp:effectExtent l="0" t="0" r="0" b="0"/>
                  <wp:docPr id="29" name="Resim 1290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01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495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8" w:type="dxa"/>
          </w:tcPr>
          <w:p w:rsidR="008E4693" w:rsidRPr="007932EA" w:rsidRDefault="000F0424" w:rsidP="008E4693">
            <w:pPr>
              <w:spacing w:line="20" w:lineRule="atLeast"/>
              <w:rPr>
                <w:sz w:val="16"/>
                <w:szCs w:val="16"/>
              </w:rPr>
            </w:pPr>
            <w:r w:rsidRPr="00E913C7">
              <w:rPr>
                <w:noProof/>
                <w:sz w:val="16"/>
                <w:szCs w:val="16"/>
              </w:rPr>
              <w:drawing>
                <wp:inline distT="0" distB="0" distL="0" distR="0">
                  <wp:extent cx="251460" cy="268605"/>
                  <wp:effectExtent l="0" t="0" r="0" b="0"/>
                  <wp:docPr id="30" name="Resim 1290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02"/>
                          <pic:cNvPicPr>
                            <a:picLocks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8" w:type="dxa"/>
          </w:tcPr>
          <w:p w:rsidR="008E4693" w:rsidRPr="007932EA" w:rsidRDefault="000F0424" w:rsidP="008E4693">
            <w:pPr>
              <w:spacing w:line="20" w:lineRule="atLeast"/>
              <w:rPr>
                <w:sz w:val="16"/>
                <w:szCs w:val="16"/>
              </w:rPr>
            </w:pPr>
            <w:r w:rsidRPr="00E913C7">
              <w:rPr>
                <w:noProof/>
                <w:sz w:val="16"/>
                <w:szCs w:val="16"/>
              </w:rPr>
              <w:drawing>
                <wp:inline distT="0" distB="0" distL="0" distR="0">
                  <wp:extent cx="260350" cy="268605"/>
                  <wp:effectExtent l="0" t="0" r="0" b="0"/>
                  <wp:docPr id="31" name="Resim 1290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03"/>
                          <pic:cNvPicPr>
                            <a:picLocks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350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" w:type="dxa"/>
            <w:tcBorders>
              <w:right w:val="double" w:sz="4" w:space="0" w:color="auto"/>
            </w:tcBorders>
          </w:tcPr>
          <w:p w:rsidR="008E4693" w:rsidRPr="007932EA" w:rsidRDefault="000F0424" w:rsidP="008E4693">
            <w:pPr>
              <w:spacing w:line="20" w:lineRule="atLeast"/>
              <w:rPr>
                <w:sz w:val="16"/>
                <w:szCs w:val="16"/>
              </w:rPr>
            </w:pPr>
            <w:r w:rsidRPr="00E913C7">
              <w:rPr>
                <w:noProof/>
                <w:sz w:val="16"/>
                <w:szCs w:val="16"/>
              </w:rPr>
              <w:drawing>
                <wp:inline distT="0" distB="0" distL="0" distR="0">
                  <wp:extent cx="251460" cy="268605"/>
                  <wp:effectExtent l="0" t="0" r="0" b="0"/>
                  <wp:docPr id="32" name="Resim 1290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04"/>
                          <pic:cNvPicPr>
                            <a:picLocks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4693" w:rsidRPr="007932EA" w:rsidTr="00CB7DEB">
        <w:trPr>
          <w:trHeight w:val="329"/>
        </w:trPr>
        <w:tc>
          <w:tcPr>
            <w:tcW w:w="524" w:type="dxa"/>
            <w:tcBorders>
              <w:left w:val="nil"/>
              <w:right w:val="double" w:sz="4" w:space="0" w:color="auto"/>
            </w:tcBorders>
            <w:vAlign w:val="center"/>
          </w:tcPr>
          <w:p w:rsidR="008E4693" w:rsidRPr="00CB7DEB" w:rsidRDefault="008E4693" w:rsidP="00CB7DEB">
            <w:pPr>
              <w:contextualSpacing/>
              <w:jc w:val="center"/>
              <w:rPr>
                <w:b/>
                <w:sz w:val="16"/>
                <w:szCs w:val="16"/>
              </w:rPr>
            </w:pPr>
            <w:r w:rsidRPr="00CB7DEB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612" w:type="dxa"/>
            <w:tcBorders>
              <w:left w:val="double" w:sz="4" w:space="0" w:color="auto"/>
            </w:tcBorders>
          </w:tcPr>
          <w:p w:rsidR="008E4693" w:rsidRPr="007932EA" w:rsidRDefault="000F0424" w:rsidP="008E4693">
            <w:pPr>
              <w:spacing w:line="20" w:lineRule="atLeast"/>
              <w:rPr>
                <w:sz w:val="16"/>
                <w:szCs w:val="16"/>
              </w:rPr>
            </w:pPr>
            <w:r w:rsidRPr="00E913C7">
              <w:rPr>
                <w:noProof/>
                <w:sz w:val="16"/>
                <w:szCs w:val="16"/>
              </w:rPr>
              <w:drawing>
                <wp:inline distT="0" distB="0" distL="0" distR="0">
                  <wp:extent cx="277495" cy="268605"/>
                  <wp:effectExtent l="0" t="0" r="0" b="0"/>
                  <wp:docPr id="33" name="Resim 1290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01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495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2" w:type="dxa"/>
          </w:tcPr>
          <w:p w:rsidR="008E4693" w:rsidRPr="007932EA" w:rsidRDefault="000F0424" w:rsidP="008E4693">
            <w:pPr>
              <w:spacing w:line="20" w:lineRule="atLeast"/>
              <w:rPr>
                <w:sz w:val="16"/>
                <w:szCs w:val="16"/>
              </w:rPr>
            </w:pPr>
            <w:r w:rsidRPr="00E913C7">
              <w:rPr>
                <w:noProof/>
                <w:sz w:val="16"/>
                <w:szCs w:val="16"/>
              </w:rPr>
              <w:drawing>
                <wp:inline distT="0" distB="0" distL="0" distR="0">
                  <wp:extent cx="251460" cy="268605"/>
                  <wp:effectExtent l="0" t="0" r="0" b="0"/>
                  <wp:docPr id="34" name="Resim 1290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02"/>
                          <pic:cNvPicPr>
                            <a:picLocks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1" w:type="dxa"/>
          </w:tcPr>
          <w:p w:rsidR="008E4693" w:rsidRPr="007932EA" w:rsidRDefault="000F0424" w:rsidP="008E4693">
            <w:pPr>
              <w:spacing w:line="20" w:lineRule="atLeast"/>
              <w:rPr>
                <w:sz w:val="16"/>
                <w:szCs w:val="16"/>
              </w:rPr>
            </w:pPr>
            <w:r w:rsidRPr="00E913C7">
              <w:rPr>
                <w:noProof/>
                <w:sz w:val="16"/>
                <w:szCs w:val="16"/>
              </w:rPr>
              <w:drawing>
                <wp:inline distT="0" distB="0" distL="0" distR="0">
                  <wp:extent cx="260350" cy="268605"/>
                  <wp:effectExtent l="0" t="0" r="0" b="0"/>
                  <wp:docPr id="35" name="Resim 1290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03"/>
                          <pic:cNvPicPr>
                            <a:picLocks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350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0" w:type="dxa"/>
            <w:tcBorders>
              <w:right w:val="thinThickSmallGap" w:sz="24" w:space="0" w:color="auto"/>
            </w:tcBorders>
          </w:tcPr>
          <w:p w:rsidR="008E4693" w:rsidRPr="007932EA" w:rsidRDefault="000F0424" w:rsidP="008E4693">
            <w:pPr>
              <w:spacing w:line="20" w:lineRule="atLeast"/>
              <w:rPr>
                <w:sz w:val="16"/>
                <w:szCs w:val="16"/>
              </w:rPr>
            </w:pPr>
            <w:r w:rsidRPr="00E913C7">
              <w:rPr>
                <w:noProof/>
                <w:sz w:val="16"/>
                <w:szCs w:val="16"/>
              </w:rPr>
              <w:drawing>
                <wp:inline distT="0" distB="0" distL="0" distR="0">
                  <wp:extent cx="251460" cy="268605"/>
                  <wp:effectExtent l="0" t="0" r="0" b="0"/>
                  <wp:docPr id="36" name="Resim 1290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04"/>
                          <pic:cNvPicPr>
                            <a:picLocks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6" w:type="dxa"/>
            <w:vAlign w:val="center"/>
          </w:tcPr>
          <w:p w:rsidR="008E4693" w:rsidRPr="00CB7DEB" w:rsidRDefault="008E4693" w:rsidP="00CB7DEB">
            <w:pPr>
              <w:contextualSpacing/>
              <w:jc w:val="center"/>
              <w:rPr>
                <w:b/>
                <w:sz w:val="16"/>
                <w:szCs w:val="16"/>
              </w:rPr>
            </w:pPr>
            <w:r w:rsidRPr="00CB7DEB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618" w:type="dxa"/>
          </w:tcPr>
          <w:p w:rsidR="008E4693" w:rsidRPr="007932EA" w:rsidRDefault="000F0424" w:rsidP="008E4693">
            <w:pPr>
              <w:spacing w:line="20" w:lineRule="atLeast"/>
              <w:rPr>
                <w:sz w:val="16"/>
                <w:szCs w:val="16"/>
              </w:rPr>
            </w:pPr>
            <w:r w:rsidRPr="00E913C7">
              <w:rPr>
                <w:noProof/>
                <w:sz w:val="16"/>
                <w:szCs w:val="16"/>
              </w:rPr>
              <w:drawing>
                <wp:inline distT="0" distB="0" distL="0" distR="0">
                  <wp:extent cx="277495" cy="268605"/>
                  <wp:effectExtent l="0" t="0" r="0" b="0"/>
                  <wp:docPr id="37" name="Resim 1290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01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495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8" w:type="dxa"/>
          </w:tcPr>
          <w:p w:rsidR="008E4693" w:rsidRPr="007932EA" w:rsidRDefault="000F0424" w:rsidP="008E4693">
            <w:pPr>
              <w:spacing w:line="20" w:lineRule="atLeast"/>
              <w:rPr>
                <w:sz w:val="16"/>
                <w:szCs w:val="16"/>
              </w:rPr>
            </w:pPr>
            <w:r w:rsidRPr="00E913C7">
              <w:rPr>
                <w:noProof/>
                <w:sz w:val="16"/>
                <w:szCs w:val="16"/>
              </w:rPr>
              <w:drawing>
                <wp:inline distT="0" distB="0" distL="0" distR="0">
                  <wp:extent cx="251460" cy="268605"/>
                  <wp:effectExtent l="0" t="0" r="0" b="0"/>
                  <wp:docPr id="38" name="Resim 1290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02"/>
                          <pic:cNvPicPr>
                            <a:picLocks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8" w:type="dxa"/>
          </w:tcPr>
          <w:p w:rsidR="008E4693" w:rsidRPr="007932EA" w:rsidRDefault="000F0424" w:rsidP="008E4693">
            <w:pPr>
              <w:spacing w:line="20" w:lineRule="atLeast"/>
              <w:rPr>
                <w:sz w:val="16"/>
                <w:szCs w:val="16"/>
              </w:rPr>
            </w:pPr>
            <w:r w:rsidRPr="00E913C7">
              <w:rPr>
                <w:noProof/>
                <w:sz w:val="16"/>
                <w:szCs w:val="16"/>
              </w:rPr>
              <w:drawing>
                <wp:inline distT="0" distB="0" distL="0" distR="0">
                  <wp:extent cx="260350" cy="268605"/>
                  <wp:effectExtent l="0" t="0" r="0" b="0"/>
                  <wp:docPr id="39" name="Resim 1290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03"/>
                          <pic:cNvPicPr>
                            <a:picLocks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350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" w:type="dxa"/>
            <w:tcBorders>
              <w:right w:val="double" w:sz="4" w:space="0" w:color="auto"/>
            </w:tcBorders>
          </w:tcPr>
          <w:p w:rsidR="008E4693" w:rsidRPr="007932EA" w:rsidRDefault="000F0424" w:rsidP="008E4693">
            <w:pPr>
              <w:spacing w:line="20" w:lineRule="atLeast"/>
              <w:rPr>
                <w:sz w:val="16"/>
                <w:szCs w:val="16"/>
              </w:rPr>
            </w:pPr>
            <w:r w:rsidRPr="00E913C7">
              <w:rPr>
                <w:noProof/>
                <w:sz w:val="16"/>
                <w:szCs w:val="16"/>
              </w:rPr>
              <w:drawing>
                <wp:inline distT="0" distB="0" distL="0" distR="0">
                  <wp:extent cx="251460" cy="268605"/>
                  <wp:effectExtent l="0" t="0" r="0" b="0"/>
                  <wp:docPr id="40" name="Resim 1290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04"/>
                          <pic:cNvPicPr>
                            <a:picLocks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4693" w:rsidRPr="007932EA" w:rsidTr="00CB7DEB">
        <w:trPr>
          <w:trHeight w:val="410"/>
        </w:trPr>
        <w:tc>
          <w:tcPr>
            <w:tcW w:w="524" w:type="dxa"/>
            <w:tcBorders>
              <w:left w:val="nil"/>
              <w:right w:val="double" w:sz="4" w:space="0" w:color="auto"/>
            </w:tcBorders>
            <w:vAlign w:val="center"/>
          </w:tcPr>
          <w:p w:rsidR="008E4693" w:rsidRPr="00CB7DEB" w:rsidRDefault="008E4693" w:rsidP="00CB7DEB">
            <w:pPr>
              <w:contextualSpacing/>
              <w:jc w:val="center"/>
              <w:rPr>
                <w:b/>
                <w:sz w:val="16"/>
                <w:szCs w:val="16"/>
              </w:rPr>
            </w:pPr>
            <w:r w:rsidRPr="00CB7DEB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612" w:type="dxa"/>
            <w:tcBorders>
              <w:left w:val="double" w:sz="4" w:space="0" w:color="auto"/>
            </w:tcBorders>
          </w:tcPr>
          <w:p w:rsidR="008E4693" w:rsidRPr="007932EA" w:rsidRDefault="000F0424" w:rsidP="008E4693">
            <w:pPr>
              <w:spacing w:line="20" w:lineRule="atLeast"/>
              <w:rPr>
                <w:sz w:val="16"/>
                <w:szCs w:val="16"/>
              </w:rPr>
            </w:pPr>
            <w:r w:rsidRPr="00E913C7">
              <w:rPr>
                <w:noProof/>
                <w:sz w:val="16"/>
                <w:szCs w:val="16"/>
              </w:rPr>
              <w:drawing>
                <wp:inline distT="0" distB="0" distL="0" distR="0">
                  <wp:extent cx="277495" cy="268605"/>
                  <wp:effectExtent l="0" t="0" r="0" b="0"/>
                  <wp:docPr id="41" name="Resim 1290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01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495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2" w:type="dxa"/>
          </w:tcPr>
          <w:p w:rsidR="008E4693" w:rsidRPr="007932EA" w:rsidRDefault="000F0424" w:rsidP="008E4693">
            <w:pPr>
              <w:spacing w:line="20" w:lineRule="atLeast"/>
              <w:rPr>
                <w:sz w:val="16"/>
                <w:szCs w:val="16"/>
              </w:rPr>
            </w:pPr>
            <w:r w:rsidRPr="00E913C7">
              <w:rPr>
                <w:noProof/>
                <w:sz w:val="16"/>
                <w:szCs w:val="16"/>
              </w:rPr>
              <w:drawing>
                <wp:inline distT="0" distB="0" distL="0" distR="0">
                  <wp:extent cx="251460" cy="268605"/>
                  <wp:effectExtent l="0" t="0" r="0" b="0"/>
                  <wp:docPr id="42" name="Resim 1290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02"/>
                          <pic:cNvPicPr>
                            <a:picLocks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1" w:type="dxa"/>
          </w:tcPr>
          <w:p w:rsidR="008E4693" w:rsidRPr="007932EA" w:rsidRDefault="000F0424" w:rsidP="008E4693">
            <w:pPr>
              <w:spacing w:line="20" w:lineRule="atLeast"/>
              <w:rPr>
                <w:sz w:val="16"/>
                <w:szCs w:val="16"/>
              </w:rPr>
            </w:pPr>
            <w:r w:rsidRPr="00E913C7">
              <w:rPr>
                <w:noProof/>
                <w:sz w:val="16"/>
                <w:szCs w:val="16"/>
              </w:rPr>
              <w:drawing>
                <wp:inline distT="0" distB="0" distL="0" distR="0">
                  <wp:extent cx="260350" cy="268605"/>
                  <wp:effectExtent l="0" t="0" r="0" b="0"/>
                  <wp:docPr id="43" name="Resim 1290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03"/>
                          <pic:cNvPicPr>
                            <a:picLocks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350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0" w:type="dxa"/>
            <w:tcBorders>
              <w:right w:val="thinThickSmallGap" w:sz="24" w:space="0" w:color="auto"/>
            </w:tcBorders>
          </w:tcPr>
          <w:p w:rsidR="008E4693" w:rsidRPr="007932EA" w:rsidRDefault="000F0424" w:rsidP="008E4693">
            <w:pPr>
              <w:spacing w:line="20" w:lineRule="atLeast"/>
              <w:rPr>
                <w:sz w:val="16"/>
                <w:szCs w:val="16"/>
              </w:rPr>
            </w:pPr>
            <w:r w:rsidRPr="00E913C7">
              <w:rPr>
                <w:noProof/>
                <w:sz w:val="16"/>
                <w:szCs w:val="16"/>
              </w:rPr>
              <w:drawing>
                <wp:inline distT="0" distB="0" distL="0" distR="0">
                  <wp:extent cx="251460" cy="268605"/>
                  <wp:effectExtent l="0" t="0" r="0" b="0"/>
                  <wp:docPr id="44" name="Resim 1290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04"/>
                          <pic:cNvPicPr>
                            <a:picLocks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6" w:type="dxa"/>
            <w:vAlign w:val="center"/>
          </w:tcPr>
          <w:p w:rsidR="008E4693" w:rsidRPr="00CB7DEB" w:rsidRDefault="008E4693" w:rsidP="00CB7DEB">
            <w:pPr>
              <w:contextualSpacing/>
              <w:jc w:val="center"/>
              <w:rPr>
                <w:b/>
                <w:sz w:val="16"/>
                <w:szCs w:val="16"/>
              </w:rPr>
            </w:pPr>
            <w:r w:rsidRPr="00CB7DEB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618" w:type="dxa"/>
          </w:tcPr>
          <w:p w:rsidR="008E4693" w:rsidRPr="007932EA" w:rsidRDefault="000F0424" w:rsidP="008E4693">
            <w:pPr>
              <w:spacing w:line="20" w:lineRule="atLeast"/>
              <w:rPr>
                <w:sz w:val="16"/>
                <w:szCs w:val="16"/>
              </w:rPr>
            </w:pPr>
            <w:r w:rsidRPr="00E913C7">
              <w:rPr>
                <w:noProof/>
                <w:sz w:val="16"/>
                <w:szCs w:val="16"/>
              </w:rPr>
              <w:drawing>
                <wp:inline distT="0" distB="0" distL="0" distR="0">
                  <wp:extent cx="277495" cy="268605"/>
                  <wp:effectExtent l="0" t="0" r="0" b="0"/>
                  <wp:docPr id="45" name="Resim 1290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01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495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8" w:type="dxa"/>
          </w:tcPr>
          <w:p w:rsidR="008E4693" w:rsidRPr="007932EA" w:rsidRDefault="000F0424" w:rsidP="008E4693">
            <w:pPr>
              <w:spacing w:line="20" w:lineRule="atLeast"/>
              <w:rPr>
                <w:sz w:val="16"/>
                <w:szCs w:val="16"/>
              </w:rPr>
            </w:pPr>
            <w:r w:rsidRPr="00E913C7">
              <w:rPr>
                <w:noProof/>
                <w:sz w:val="16"/>
                <w:szCs w:val="16"/>
              </w:rPr>
              <w:drawing>
                <wp:inline distT="0" distB="0" distL="0" distR="0">
                  <wp:extent cx="251460" cy="268605"/>
                  <wp:effectExtent l="0" t="0" r="0" b="0"/>
                  <wp:docPr id="46" name="Resim 1290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02"/>
                          <pic:cNvPicPr>
                            <a:picLocks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8" w:type="dxa"/>
          </w:tcPr>
          <w:p w:rsidR="008E4693" w:rsidRPr="007932EA" w:rsidRDefault="000F0424" w:rsidP="008E4693">
            <w:pPr>
              <w:spacing w:line="20" w:lineRule="atLeast"/>
              <w:rPr>
                <w:sz w:val="16"/>
                <w:szCs w:val="16"/>
              </w:rPr>
            </w:pPr>
            <w:r w:rsidRPr="00E913C7">
              <w:rPr>
                <w:noProof/>
                <w:sz w:val="16"/>
                <w:szCs w:val="16"/>
              </w:rPr>
              <w:drawing>
                <wp:inline distT="0" distB="0" distL="0" distR="0">
                  <wp:extent cx="260350" cy="268605"/>
                  <wp:effectExtent l="0" t="0" r="0" b="0"/>
                  <wp:docPr id="47" name="Resim 1290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03"/>
                          <pic:cNvPicPr>
                            <a:picLocks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350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" w:type="dxa"/>
            <w:tcBorders>
              <w:right w:val="double" w:sz="4" w:space="0" w:color="auto"/>
            </w:tcBorders>
          </w:tcPr>
          <w:p w:rsidR="008E4693" w:rsidRPr="007932EA" w:rsidRDefault="000F0424" w:rsidP="008E4693">
            <w:pPr>
              <w:spacing w:line="20" w:lineRule="atLeast"/>
              <w:rPr>
                <w:sz w:val="16"/>
                <w:szCs w:val="16"/>
              </w:rPr>
            </w:pPr>
            <w:r w:rsidRPr="00E913C7">
              <w:rPr>
                <w:noProof/>
                <w:sz w:val="16"/>
                <w:szCs w:val="16"/>
              </w:rPr>
              <w:drawing>
                <wp:inline distT="0" distB="0" distL="0" distR="0">
                  <wp:extent cx="251460" cy="268605"/>
                  <wp:effectExtent l="0" t="0" r="0" b="0"/>
                  <wp:docPr id="48" name="Resim 1290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04"/>
                          <pic:cNvPicPr>
                            <a:picLocks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7AC0" w:rsidRPr="007932EA" w:rsidTr="00CB7DEB">
        <w:trPr>
          <w:gridAfter w:val="5"/>
          <w:wAfter w:w="3119" w:type="dxa"/>
          <w:trHeight w:val="328"/>
        </w:trPr>
        <w:tc>
          <w:tcPr>
            <w:tcW w:w="524" w:type="dxa"/>
            <w:tcBorders>
              <w:left w:val="nil"/>
              <w:right w:val="double" w:sz="4" w:space="0" w:color="auto"/>
            </w:tcBorders>
            <w:vAlign w:val="center"/>
          </w:tcPr>
          <w:p w:rsidR="00A17AC0" w:rsidRPr="00CB7DEB" w:rsidRDefault="00A17AC0" w:rsidP="00CB7DEB">
            <w:pPr>
              <w:contextualSpacing/>
              <w:jc w:val="center"/>
              <w:rPr>
                <w:b/>
                <w:sz w:val="16"/>
                <w:szCs w:val="16"/>
              </w:rPr>
            </w:pPr>
            <w:r w:rsidRPr="00CB7DEB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612" w:type="dxa"/>
            <w:tcBorders>
              <w:left w:val="double" w:sz="4" w:space="0" w:color="auto"/>
            </w:tcBorders>
          </w:tcPr>
          <w:p w:rsidR="00A17AC0" w:rsidRPr="007932EA" w:rsidRDefault="000F0424" w:rsidP="008E4693">
            <w:pPr>
              <w:spacing w:line="20" w:lineRule="atLeast"/>
              <w:rPr>
                <w:sz w:val="16"/>
                <w:szCs w:val="16"/>
              </w:rPr>
            </w:pPr>
            <w:r w:rsidRPr="00E913C7">
              <w:rPr>
                <w:noProof/>
                <w:sz w:val="16"/>
                <w:szCs w:val="16"/>
              </w:rPr>
              <w:drawing>
                <wp:inline distT="0" distB="0" distL="0" distR="0">
                  <wp:extent cx="277495" cy="268605"/>
                  <wp:effectExtent l="0" t="0" r="0" b="0"/>
                  <wp:docPr id="49" name="Resim 1290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01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495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2" w:type="dxa"/>
          </w:tcPr>
          <w:p w:rsidR="00A17AC0" w:rsidRPr="007932EA" w:rsidRDefault="000F0424" w:rsidP="008E4693">
            <w:pPr>
              <w:spacing w:line="20" w:lineRule="atLeast"/>
              <w:rPr>
                <w:sz w:val="16"/>
                <w:szCs w:val="16"/>
              </w:rPr>
            </w:pPr>
            <w:r w:rsidRPr="00E913C7">
              <w:rPr>
                <w:noProof/>
                <w:sz w:val="16"/>
                <w:szCs w:val="16"/>
              </w:rPr>
              <w:drawing>
                <wp:inline distT="0" distB="0" distL="0" distR="0">
                  <wp:extent cx="251460" cy="268605"/>
                  <wp:effectExtent l="0" t="0" r="0" b="0"/>
                  <wp:docPr id="50" name="Resim 1290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02"/>
                          <pic:cNvPicPr>
                            <a:picLocks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1" w:type="dxa"/>
          </w:tcPr>
          <w:p w:rsidR="00A17AC0" w:rsidRPr="007932EA" w:rsidRDefault="000F0424" w:rsidP="008E4693">
            <w:pPr>
              <w:spacing w:line="20" w:lineRule="atLeast"/>
              <w:rPr>
                <w:sz w:val="16"/>
                <w:szCs w:val="16"/>
              </w:rPr>
            </w:pPr>
            <w:r w:rsidRPr="00E913C7">
              <w:rPr>
                <w:noProof/>
                <w:sz w:val="16"/>
                <w:szCs w:val="16"/>
              </w:rPr>
              <w:drawing>
                <wp:inline distT="0" distB="0" distL="0" distR="0">
                  <wp:extent cx="260350" cy="268605"/>
                  <wp:effectExtent l="0" t="0" r="0" b="0"/>
                  <wp:docPr id="51" name="Resim 1290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03"/>
                          <pic:cNvPicPr>
                            <a:picLocks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350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0" w:type="dxa"/>
            <w:tcBorders>
              <w:right w:val="thinThickSmallGap" w:sz="24" w:space="0" w:color="auto"/>
            </w:tcBorders>
          </w:tcPr>
          <w:p w:rsidR="00A17AC0" w:rsidRPr="007932EA" w:rsidRDefault="000F0424" w:rsidP="008E4693">
            <w:pPr>
              <w:spacing w:line="20" w:lineRule="atLeast"/>
              <w:rPr>
                <w:sz w:val="16"/>
                <w:szCs w:val="16"/>
              </w:rPr>
            </w:pPr>
            <w:r w:rsidRPr="00E913C7">
              <w:rPr>
                <w:noProof/>
                <w:sz w:val="16"/>
                <w:szCs w:val="16"/>
              </w:rPr>
              <w:drawing>
                <wp:inline distT="0" distB="0" distL="0" distR="0">
                  <wp:extent cx="251460" cy="268605"/>
                  <wp:effectExtent l="0" t="0" r="0" b="0"/>
                  <wp:docPr id="52" name="Resim 1290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04"/>
                          <pic:cNvPicPr>
                            <a:picLocks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7AC0" w:rsidRPr="007932EA" w:rsidTr="00CB7DEB">
        <w:trPr>
          <w:gridAfter w:val="5"/>
          <w:wAfter w:w="3119" w:type="dxa"/>
          <w:trHeight w:val="444"/>
        </w:trPr>
        <w:tc>
          <w:tcPr>
            <w:tcW w:w="524" w:type="dxa"/>
            <w:tcBorders>
              <w:left w:val="nil"/>
              <w:right w:val="double" w:sz="4" w:space="0" w:color="auto"/>
            </w:tcBorders>
            <w:vAlign w:val="center"/>
          </w:tcPr>
          <w:p w:rsidR="00A17AC0" w:rsidRPr="00CB7DEB" w:rsidRDefault="00A17AC0" w:rsidP="00CB7DEB">
            <w:pPr>
              <w:contextualSpacing/>
              <w:jc w:val="center"/>
              <w:rPr>
                <w:b/>
                <w:sz w:val="16"/>
                <w:szCs w:val="16"/>
              </w:rPr>
            </w:pPr>
            <w:r w:rsidRPr="00CB7DEB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612" w:type="dxa"/>
            <w:tcBorders>
              <w:left w:val="double" w:sz="4" w:space="0" w:color="auto"/>
            </w:tcBorders>
          </w:tcPr>
          <w:p w:rsidR="00A17AC0" w:rsidRPr="007932EA" w:rsidRDefault="000F0424" w:rsidP="008E4693">
            <w:pPr>
              <w:spacing w:line="20" w:lineRule="atLeast"/>
              <w:rPr>
                <w:sz w:val="16"/>
                <w:szCs w:val="16"/>
              </w:rPr>
            </w:pPr>
            <w:r w:rsidRPr="00E913C7">
              <w:rPr>
                <w:noProof/>
                <w:sz w:val="16"/>
                <w:szCs w:val="16"/>
              </w:rPr>
              <w:drawing>
                <wp:inline distT="0" distB="0" distL="0" distR="0">
                  <wp:extent cx="277495" cy="268605"/>
                  <wp:effectExtent l="0" t="0" r="0" b="0"/>
                  <wp:docPr id="53" name="Resim 1290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01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495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2" w:type="dxa"/>
          </w:tcPr>
          <w:p w:rsidR="00A17AC0" w:rsidRPr="007932EA" w:rsidRDefault="000F0424" w:rsidP="008E4693">
            <w:pPr>
              <w:spacing w:line="20" w:lineRule="atLeast"/>
              <w:rPr>
                <w:sz w:val="16"/>
                <w:szCs w:val="16"/>
              </w:rPr>
            </w:pPr>
            <w:r w:rsidRPr="00E913C7">
              <w:rPr>
                <w:noProof/>
                <w:sz w:val="16"/>
                <w:szCs w:val="16"/>
              </w:rPr>
              <w:drawing>
                <wp:inline distT="0" distB="0" distL="0" distR="0">
                  <wp:extent cx="251460" cy="268605"/>
                  <wp:effectExtent l="0" t="0" r="0" b="0"/>
                  <wp:docPr id="54" name="Resim 1290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02"/>
                          <pic:cNvPicPr>
                            <a:picLocks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1" w:type="dxa"/>
          </w:tcPr>
          <w:p w:rsidR="00A17AC0" w:rsidRPr="007932EA" w:rsidRDefault="000F0424" w:rsidP="008E4693">
            <w:pPr>
              <w:spacing w:line="20" w:lineRule="atLeast"/>
              <w:rPr>
                <w:sz w:val="16"/>
                <w:szCs w:val="16"/>
              </w:rPr>
            </w:pPr>
            <w:r w:rsidRPr="00E913C7">
              <w:rPr>
                <w:noProof/>
                <w:sz w:val="16"/>
                <w:szCs w:val="16"/>
              </w:rPr>
              <w:drawing>
                <wp:inline distT="0" distB="0" distL="0" distR="0">
                  <wp:extent cx="260350" cy="268605"/>
                  <wp:effectExtent l="0" t="0" r="0" b="0"/>
                  <wp:docPr id="55" name="Resim 1290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03"/>
                          <pic:cNvPicPr>
                            <a:picLocks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350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0" w:type="dxa"/>
            <w:tcBorders>
              <w:right w:val="thinThickSmallGap" w:sz="24" w:space="0" w:color="auto"/>
            </w:tcBorders>
          </w:tcPr>
          <w:p w:rsidR="00A17AC0" w:rsidRPr="007932EA" w:rsidRDefault="000F0424" w:rsidP="008E4693">
            <w:pPr>
              <w:spacing w:line="20" w:lineRule="atLeast"/>
              <w:rPr>
                <w:sz w:val="16"/>
                <w:szCs w:val="16"/>
              </w:rPr>
            </w:pPr>
            <w:r w:rsidRPr="00E913C7">
              <w:rPr>
                <w:noProof/>
                <w:sz w:val="16"/>
                <w:szCs w:val="16"/>
              </w:rPr>
              <w:drawing>
                <wp:inline distT="0" distB="0" distL="0" distR="0">
                  <wp:extent cx="251460" cy="268605"/>
                  <wp:effectExtent l="0" t="0" r="0" b="0"/>
                  <wp:docPr id="56" name="Resim 1290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04"/>
                          <pic:cNvPicPr>
                            <a:picLocks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4693" w:rsidRPr="007932EA" w:rsidTr="00CB7DEB">
        <w:trPr>
          <w:gridAfter w:val="5"/>
          <w:wAfter w:w="3119" w:type="dxa"/>
          <w:trHeight w:val="326"/>
        </w:trPr>
        <w:tc>
          <w:tcPr>
            <w:tcW w:w="524" w:type="dxa"/>
            <w:tcBorders>
              <w:left w:val="nil"/>
              <w:right w:val="double" w:sz="4" w:space="0" w:color="auto"/>
            </w:tcBorders>
            <w:vAlign w:val="center"/>
          </w:tcPr>
          <w:p w:rsidR="008E4693" w:rsidRPr="00CB7DEB" w:rsidRDefault="008E4693" w:rsidP="00CB7DEB">
            <w:pPr>
              <w:contextualSpacing/>
              <w:jc w:val="center"/>
              <w:rPr>
                <w:b/>
                <w:sz w:val="16"/>
                <w:szCs w:val="16"/>
              </w:rPr>
            </w:pPr>
            <w:r w:rsidRPr="00CB7DEB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612" w:type="dxa"/>
            <w:tcBorders>
              <w:left w:val="double" w:sz="4" w:space="0" w:color="auto"/>
            </w:tcBorders>
          </w:tcPr>
          <w:p w:rsidR="008E4693" w:rsidRPr="007932EA" w:rsidRDefault="000F0424" w:rsidP="008E4693">
            <w:pPr>
              <w:spacing w:line="20" w:lineRule="atLeast"/>
              <w:rPr>
                <w:sz w:val="16"/>
                <w:szCs w:val="16"/>
              </w:rPr>
            </w:pPr>
            <w:r w:rsidRPr="00E913C7">
              <w:rPr>
                <w:noProof/>
                <w:sz w:val="16"/>
                <w:szCs w:val="16"/>
              </w:rPr>
              <w:drawing>
                <wp:inline distT="0" distB="0" distL="0" distR="0">
                  <wp:extent cx="277495" cy="268605"/>
                  <wp:effectExtent l="0" t="0" r="0" b="0"/>
                  <wp:docPr id="57" name="Resim 1290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01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495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2" w:type="dxa"/>
          </w:tcPr>
          <w:p w:rsidR="008E4693" w:rsidRPr="007932EA" w:rsidRDefault="000F0424" w:rsidP="008E4693">
            <w:pPr>
              <w:spacing w:line="20" w:lineRule="atLeast"/>
              <w:rPr>
                <w:sz w:val="16"/>
                <w:szCs w:val="16"/>
              </w:rPr>
            </w:pPr>
            <w:r w:rsidRPr="00E913C7">
              <w:rPr>
                <w:noProof/>
                <w:sz w:val="16"/>
                <w:szCs w:val="16"/>
              </w:rPr>
              <w:drawing>
                <wp:inline distT="0" distB="0" distL="0" distR="0">
                  <wp:extent cx="251460" cy="268605"/>
                  <wp:effectExtent l="0" t="0" r="0" b="0"/>
                  <wp:docPr id="58" name="Resim 1290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02"/>
                          <pic:cNvPicPr>
                            <a:picLocks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1" w:type="dxa"/>
          </w:tcPr>
          <w:p w:rsidR="008E4693" w:rsidRPr="007932EA" w:rsidRDefault="000F0424" w:rsidP="008E4693">
            <w:pPr>
              <w:spacing w:line="20" w:lineRule="atLeast"/>
              <w:rPr>
                <w:sz w:val="16"/>
                <w:szCs w:val="16"/>
              </w:rPr>
            </w:pPr>
            <w:r w:rsidRPr="00E913C7">
              <w:rPr>
                <w:noProof/>
                <w:sz w:val="16"/>
                <w:szCs w:val="16"/>
              </w:rPr>
              <w:drawing>
                <wp:inline distT="0" distB="0" distL="0" distR="0">
                  <wp:extent cx="260350" cy="268605"/>
                  <wp:effectExtent l="0" t="0" r="0" b="0"/>
                  <wp:docPr id="59" name="Resim 1290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03"/>
                          <pic:cNvPicPr>
                            <a:picLocks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350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0" w:type="dxa"/>
            <w:tcBorders>
              <w:right w:val="thinThickSmallGap" w:sz="24" w:space="0" w:color="auto"/>
            </w:tcBorders>
          </w:tcPr>
          <w:p w:rsidR="008E4693" w:rsidRPr="007932EA" w:rsidRDefault="000F0424" w:rsidP="008E4693">
            <w:pPr>
              <w:spacing w:line="20" w:lineRule="atLeast"/>
              <w:rPr>
                <w:sz w:val="16"/>
                <w:szCs w:val="16"/>
              </w:rPr>
            </w:pPr>
            <w:r w:rsidRPr="00E913C7">
              <w:rPr>
                <w:noProof/>
                <w:sz w:val="16"/>
                <w:szCs w:val="16"/>
              </w:rPr>
              <w:drawing>
                <wp:inline distT="0" distB="0" distL="0" distR="0">
                  <wp:extent cx="251460" cy="268605"/>
                  <wp:effectExtent l="0" t="0" r="0" b="0"/>
                  <wp:docPr id="60" name="Resim 1290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04"/>
                          <pic:cNvPicPr>
                            <a:picLocks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17AC0" w:rsidRDefault="00A17AC0" w:rsidP="00A17AC0">
      <w:pPr>
        <w:rPr>
          <w:color w:val="000000"/>
          <w:sz w:val="20"/>
          <w:szCs w:val="20"/>
        </w:rPr>
      </w:pPr>
    </w:p>
    <w:p w:rsidR="00A17AC0" w:rsidRDefault="00A17AC0" w:rsidP="00A17AC0">
      <w:pPr>
        <w:rPr>
          <w:color w:val="000000"/>
          <w:sz w:val="20"/>
          <w:szCs w:val="20"/>
        </w:rPr>
      </w:pPr>
    </w:p>
    <w:p w:rsidR="00A17AC0" w:rsidRDefault="000F0424" w:rsidP="00A17AC0">
      <w:pPr>
        <w:jc w:val="right"/>
        <w:rPr>
          <w:color w:val="000000"/>
          <w:sz w:val="20"/>
          <w:szCs w:val="20"/>
        </w:rPr>
      </w:pPr>
      <w:r>
        <w:rPr>
          <w:noProof/>
        </w:rPr>
      </w:r>
      <w:r w:rsidR="000F0424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85" type="#_x0000_t75" alt="" style="width:99.65pt;height:107.15pt">
            <v:imagedata r:id="rId12" r:href="rId13"/>
          </v:shape>
        </w:pict>
      </w:r>
    </w:p>
    <w:p w:rsidR="00A17AC0" w:rsidRDefault="00A17AC0" w:rsidP="00A17AC0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</w:t>
      </w:r>
    </w:p>
    <w:p w:rsidR="00A17AC0" w:rsidRDefault="00A17AC0" w:rsidP="00A17AC0">
      <w:pPr>
        <w:rPr>
          <w:color w:val="000000"/>
          <w:sz w:val="20"/>
          <w:szCs w:val="20"/>
        </w:rPr>
      </w:pPr>
    </w:p>
    <w:p w:rsidR="00A17AC0" w:rsidRDefault="00A17AC0" w:rsidP="00A17AC0">
      <w:pPr>
        <w:rPr>
          <w:color w:val="000000"/>
          <w:sz w:val="20"/>
          <w:szCs w:val="20"/>
        </w:rPr>
      </w:pPr>
    </w:p>
    <w:p w:rsidR="00A17AC0" w:rsidRDefault="00A17AC0" w:rsidP="00A17AC0">
      <w:pPr>
        <w:rPr>
          <w:color w:val="000000"/>
          <w:sz w:val="20"/>
          <w:szCs w:val="20"/>
        </w:rPr>
      </w:pPr>
    </w:p>
    <w:p w:rsidR="00A17AC0" w:rsidRDefault="00A17AC0" w:rsidP="00A17AC0">
      <w:pPr>
        <w:rPr>
          <w:color w:val="000000"/>
          <w:sz w:val="20"/>
          <w:szCs w:val="20"/>
        </w:rPr>
      </w:pPr>
    </w:p>
    <w:p w:rsidR="00A17AC0" w:rsidRDefault="00A17AC0" w:rsidP="00A17AC0">
      <w:pPr>
        <w:rPr>
          <w:color w:val="000000"/>
          <w:sz w:val="20"/>
          <w:szCs w:val="20"/>
        </w:rPr>
      </w:pPr>
    </w:p>
    <w:p w:rsidR="00A17AC0" w:rsidRDefault="00A17AC0" w:rsidP="00A17AC0">
      <w:pPr>
        <w:rPr>
          <w:color w:val="000000"/>
          <w:sz w:val="20"/>
          <w:szCs w:val="20"/>
        </w:rPr>
      </w:pPr>
    </w:p>
    <w:p w:rsidR="00A17AC0" w:rsidRDefault="00A17AC0" w:rsidP="00A17AC0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SINAV SÜRESİ 40’</w:t>
      </w:r>
    </w:p>
    <w:p w:rsidR="00A17AC0" w:rsidRDefault="00A17AC0" w:rsidP="00A17AC0">
      <w:pPr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BAŞARILAR</w:t>
      </w:r>
    </w:p>
    <w:p w:rsidR="00A17AC0" w:rsidRPr="00A17AC0" w:rsidRDefault="00A17AC0" w:rsidP="00A17AC0">
      <w:pPr>
        <w:rPr>
          <w:i/>
          <w:sz w:val="20"/>
          <w:szCs w:val="20"/>
        </w:rPr>
      </w:pPr>
      <w:r w:rsidRPr="000734E6">
        <w:rPr>
          <w:i/>
          <w:sz w:val="14"/>
          <w:szCs w:val="14"/>
        </w:rPr>
        <w:t>“</w:t>
      </w:r>
      <w:r w:rsidRPr="00A17AC0">
        <w:rPr>
          <w:i/>
          <w:sz w:val="20"/>
          <w:szCs w:val="20"/>
        </w:rPr>
        <w:t>Bilginin efendisi olmak için çalışmanın uşağı olmak şarttır.”</w:t>
      </w:r>
      <w:r w:rsidRPr="00A17AC0">
        <w:rPr>
          <w:sz w:val="20"/>
          <w:szCs w:val="20"/>
        </w:rPr>
        <w:tab/>
      </w:r>
      <w:r w:rsidRPr="00A17AC0">
        <w:rPr>
          <w:sz w:val="20"/>
          <w:szCs w:val="20"/>
        </w:rPr>
        <w:tab/>
      </w:r>
      <w:r w:rsidRPr="00A17AC0">
        <w:rPr>
          <w:sz w:val="20"/>
          <w:szCs w:val="20"/>
        </w:rPr>
        <w:tab/>
      </w:r>
      <w:r w:rsidRPr="00A17AC0">
        <w:rPr>
          <w:sz w:val="20"/>
          <w:szCs w:val="20"/>
        </w:rPr>
        <w:tab/>
      </w:r>
      <w:r w:rsidRPr="00A17AC0">
        <w:rPr>
          <w:i/>
          <w:sz w:val="20"/>
          <w:szCs w:val="20"/>
        </w:rPr>
        <w:t xml:space="preserve"> </w:t>
      </w:r>
    </w:p>
    <w:p w:rsidR="00A17AC0" w:rsidRPr="00A17AC0" w:rsidRDefault="00A17AC0" w:rsidP="00DA3212">
      <w:pPr>
        <w:ind w:left="1416" w:firstLine="708"/>
        <w:rPr>
          <w:b/>
          <w:i/>
          <w:color w:val="000000"/>
          <w:sz w:val="14"/>
          <w:szCs w:val="14"/>
        </w:rPr>
      </w:pPr>
      <w:r w:rsidRPr="00A17AC0">
        <w:rPr>
          <w:b/>
          <w:i/>
          <w:color w:val="000000"/>
          <w:sz w:val="20"/>
          <w:szCs w:val="20"/>
        </w:rPr>
        <w:t xml:space="preserve">- </w:t>
      </w:r>
      <w:hyperlink r:id="rId14" w:history="1">
        <w:proofErr w:type="spellStart"/>
        <w:r w:rsidRPr="00A17AC0">
          <w:rPr>
            <w:rStyle w:val="Kpr"/>
            <w:rFonts w:ascii="Arial" w:hAnsi="Arial" w:cs="Arial"/>
            <w:b/>
            <w:bCs/>
            <w:color w:val="000000"/>
            <w:sz w:val="20"/>
            <w:szCs w:val="20"/>
          </w:rPr>
          <w:t>Honoré</w:t>
        </w:r>
        <w:proofErr w:type="spellEnd"/>
        <w:r w:rsidRPr="00A17AC0">
          <w:rPr>
            <w:rStyle w:val="Kpr"/>
            <w:rFonts w:ascii="Arial" w:hAnsi="Arial" w:cs="Arial"/>
            <w:b/>
            <w:bCs/>
            <w:color w:val="000000"/>
            <w:sz w:val="20"/>
            <w:szCs w:val="20"/>
          </w:rPr>
          <w:t xml:space="preserve"> de</w:t>
        </w:r>
      </w:hyperlink>
      <w:r w:rsidRPr="00A17AC0">
        <w:rPr>
          <w:b/>
          <w:color w:val="000000"/>
          <w:sz w:val="20"/>
          <w:szCs w:val="20"/>
        </w:rPr>
        <w:t xml:space="preserve"> BALZAC </w:t>
      </w:r>
      <w:r>
        <w:rPr>
          <w:b/>
          <w:color w:val="000000"/>
          <w:sz w:val="14"/>
          <w:szCs w:val="14"/>
        </w:rPr>
        <w:t xml:space="preserve">                                                                                                                    </w:t>
      </w:r>
    </w:p>
    <w:p w:rsidR="00767D6F" w:rsidRPr="00767D6F" w:rsidRDefault="00767D6F" w:rsidP="00767D6F">
      <w:pPr>
        <w:autoSpaceDE w:val="0"/>
        <w:autoSpaceDN w:val="0"/>
        <w:adjustRightInd w:val="0"/>
        <w:rPr>
          <w:rFonts w:ascii="Calibri" w:eastAsia="Calibri" w:hAnsi="Calibri" w:cs="Calibri"/>
          <w:lang w:eastAsia="en-US"/>
        </w:rPr>
      </w:pPr>
    </w:p>
    <w:sectPr w:rsidR="00767D6F" w:rsidRPr="00767D6F" w:rsidSect="00333078">
      <w:pgSz w:w="11906" w:h="16838"/>
      <w:pgMar w:top="720" w:right="720" w:bottom="72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-Bold">
    <w:altName w:val="Times New Roman"/>
    <w:charset w:val="A2"/>
    <w:family w:val="auto"/>
    <w:notTrueType/>
    <w:pitch w:val="default"/>
    <w:sig w:usb0="00000007" w:usb1="00000000" w:usb2="00000000" w:usb3="00000000" w:csb0="0000001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altName w:val="Arial"/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3266A6"/>
    <w:multiLevelType w:val="hybridMultilevel"/>
    <w:tmpl w:val="804A0762"/>
    <w:lvl w:ilvl="0" w:tplc="B3462D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723EA3"/>
    <w:multiLevelType w:val="hybridMultilevel"/>
    <w:tmpl w:val="E684DA60"/>
    <w:lvl w:ilvl="0" w:tplc="27E6E6EE">
      <w:start w:val="1"/>
      <w:numFmt w:val="upperLetter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4926960"/>
    <w:multiLevelType w:val="hybridMultilevel"/>
    <w:tmpl w:val="C8B4433A"/>
    <w:lvl w:ilvl="0" w:tplc="B51A2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A610FB"/>
    <w:multiLevelType w:val="hybridMultilevel"/>
    <w:tmpl w:val="28E05C18"/>
    <w:lvl w:ilvl="0" w:tplc="18E8D5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B135F6"/>
    <w:multiLevelType w:val="hybridMultilevel"/>
    <w:tmpl w:val="2B420BA8"/>
    <w:lvl w:ilvl="0" w:tplc="B4C8F4BA">
      <w:start w:val="1"/>
      <w:numFmt w:val="upperLetter"/>
      <w:lvlText w:val="%1)"/>
      <w:lvlJc w:val="left"/>
      <w:pPr>
        <w:ind w:left="1080" w:hanging="360"/>
      </w:pPr>
      <w:rPr>
        <w:rFonts w:ascii="Calibri-Bold" w:eastAsia="Calibri" w:hAnsi="Calibri-Bold" w:cs="Calibri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E102DA8"/>
    <w:multiLevelType w:val="hybridMultilevel"/>
    <w:tmpl w:val="820C9288"/>
    <w:lvl w:ilvl="0" w:tplc="55C833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234F53"/>
    <w:multiLevelType w:val="hybridMultilevel"/>
    <w:tmpl w:val="E684DA60"/>
    <w:lvl w:ilvl="0" w:tplc="27E6E6EE">
      <w:start w:val="1"/>
      <w:numFmt w:val="upperLetter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E7D57B5"/>
    <w:multiLevelType w:val="hybridMultilevel"/>
    <w:tmpl w:val="804A0762"/>
    <w:lvl w:ilvl="0" w:tplc="B3462D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5"/>
  </w:num>
  <w:num w:numId="6">
    <w:abstractNumId w:val="7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078"/>
    <w:rsid w:val="000F0424"/>
    <w:rsid w:val="002D1CB3"/>
    <w:rsid w:val="0030262E"/>
    <w:rsid w:val="00333078"/>
    <w:rsid w:val="003864C2"/>
    <w:rsid w:val="00436996"/>
    <w:rsid w:val="004E3399"/>
    <w:rsid w:val="00767D6F"/>
    <w:rsid w:val="00804391"/>
    <w:rsid w:val="008637FD"/>
    <w:rsid w:val="008E4693"/>
    <w:rsid w:val="00996527"/>
    <w:rsid w:val="009C629B"/>
    <w:rsid w:val="00A17AC0"/>
    <w:rsid w:val="00A248E1"/>
    <w:rsid w:val="00AF6D20"/>
    <w:rsid w:val="00B27F13"/>
    <w:rsid w:val="00C02D1A"/>
    <w:rsid w:val="00C90AED"/>
    <w:rsid w:val="00CB7DEB"/>
    <w:rsid w:val="00CC62F9"/>
    <w:rsid w:val="00DA1923"/>
    <w:rsid w:val="00DA3212"/>
    <w:rsid w:val="00E06B8B"/>
    <w:rsid w:val="00E34D5A"/>
    <w:rsid w:val="00E45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63B18E4"/>
  <w15:chartTrackingRefBased/>
  <w15:docId w15:val="{45E81FE8-BEAC-944C-8C27-E781C7DB8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078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3307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3078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DA1923"/>
    <w:pPr>
      <w:ind w:left="720"/>
      <w:contextualSpacing/>
    </w:pPr>
  </w:style>
  <w:style w:type="paragraph" w:styleId="AralkYok">
    <w:name w:val="No Spacing"/>
    <w:uiPriority w:val="1"/>
    <w:qFormat/>
    <w:rsid w:val="002D1CB3"/>
    <w:rPr>
      <w:sz w:val="22"/>
      <w:szCs w:val="22"/>
      <w:lang w:eastAsia="en-US"/>
    </w:rPr>
  </w:style>
  <w:style w:type="character" w:styleId="Kpr">
    <w:name w:val="Hyperlink"/>
    <w:basedOn w:val="VarsaylanParagrafYazTipi"/>
    <w:rsid w:val="00A17AC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 /><Relationship Id="rId13" Type="http://schemas.openxmlformats.org/officeDocument/2006/relationships/image" Target="http://torg.giga.ua/user_images/1453675.jpg" TargetMode="External" /><Relationship Id="rId3" Type="http://schemas.openxmlformats.org/officeDocument/2006/relationships/styles" Target="styles.xml" /><Relationship Id="rId7" Type="http://schemas.openxmlformats.org/officeDocument/2006/relationships/hyperlink" Target="https://www.sorubak.com" TargetMode="External" /><Relationship Id="rId12" Type="http://schemas.openxmlformats.org/officeDocument/2006/relationships/image" Target="media/image5.jpeg" /><Relationship Id="rId2" Type="http://schemas.openxmlformats.org/officeDocument/2006/relationships/numbering" Target="numbering.xml" /><Relationship Id="rId16" Type="http://schemas.openxmlformats.org/officeDocument/2006/relationships/theme" Target="theme/theme1.xml" /><Relationship Id="rId1" Type="http://schemas.openxmlformats.org/officeDocument/2006/relationships/customXml" Target="../customXml/item1.xml" /><Relationship Id="rId6" Type="http://schemas.openxmlformats.org/officeDocument/2006/relationships/hyperlink" Target="https://www.sorubak.com" TargetMode="External" /><Relationship Id="rId11" Type="http://schemas.openxmlformats.org/officeDocument/2006/relationships/image" Target="media/image4.wmf" /><Relationship Id="rId5" Type="http://schemas.openxmlformats.org/officeDocument/2006/relationships/webSettings" Target="webSettings.xml" /><Relationship Id="rId15" Type="http://schemas.openxmlformats.org/officeDocument/2006/relationships/fontTable" Target="fontTable.xml" /><Relationship Id="rId10" Type="http://schemas.openxmlformats.org/officeDocument/2006/relationships/image" Target="media/image3.wmf" /><Relationship Id="rId4" Type="http://schemas.openxmlformats.org/officeDocument/2006/relationships/settings" Target="settings.xml" /><Relationship Id="rId9" Type="http://schemas.openxmlformats.org/officeDocument/2006/relationships/image" Target="media/image2.wmf" /><Relationship Id="rId14" Type="http://schemas.openxmlformats.org/officeDocument/2006/relationships/hyperlink" Target="https://tr.wikipedia.org/wiki/Honor%C3%A9_de_Balzac" TargetMode="Externa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CC0E99BC-5A34-4BA3-9574-2E6FDD26BF10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792</Words>
  <Characters>4517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5299</CharactersWithSpaces>
  <SharedDoc>false</SharedDoc>
  <HLinks>
    <vt:vector size="30" baseType="variant">
      <vt:variant>
        <vt:i4>1245262</vt:i4>
      </vt:variant>
      <vt:variant>
        <vt:i4>15</vt:i4>
      </vt:variant>
      <vt:variant>
        <vt:i4>0</vt:i4>
      </vt:variant>
      <vt:variant>
        <vt:i4>5</vt:i4>
      </vt:variant>
      <vt:variant>
        <vt:lpwstr>https://tr.wikipedia.org/wiki/Honor%C3%A9_de_Balzac</vt:lpwstr>
      </vt:variant>
      <vt:variant>
        <vt:lpwstr/>
      </vt:variant>
      <vt:variant>
        <vt:i4>6094918</vt:i4>
      </vt:variant>
      <vt:variant>
        <vt:i4>12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6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3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4</cp:revision>
  <dcterms:created xsi:type="dcterms:W3CDTF">2020-11-05T04:45:00Z</dcterms:created>
  <dcterms:modified xsi:type="dcterms:W3CDTF">2020-11-05T04:45:00Z</dcterms:modified>
  <cp:category>https://www.sorubak.com</cp:category>
</cp:coreProperties>
</file>